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49D1" w14:textId="77777777" w:rsidR="00BD1929" w:rsidRPr="00A9598F" w:rsidRDefault="002C3E1C" w:rsidP="00BD1929">
      <w:pPr>
        <w:pStyle w:val="3"/>
        <w:shd w:val="clear" w:color="auto" w:fill="auto"/>
        <w:ind w:left="4536" w:right="20"/>
        <w:rPr>
          <w:sz w:val="24"/>
          <w:szCs w:val="24"/>
        </w:rPr>
      </w:pPr>
      <w:r w:rsidRPr="001B79B8">
        <w:rPr>
          <w:b/>
        </w:rPr>
        <w:t xml:space="preserve">                                </w:t>
      </w:r>
      <w:r w:rsidRPr="001B79B8">
        <w:t xml:space="preserve">           </w:t>
      </w:r>
      <w:r w:rsidR="00BD1929" w:rsidRPr="00A9598F">
        <w:rPr>
          <w:sz w:val="24"/>
          <w:szCs w:val="24"/>
        </w:rPr>
        <w:t xml:space="preserve">Директор КГБУ </w:t>
      </w:r>
      <w:proofErr w:type="gramStart"/>
      <w:r w:rsidR="00BD1929" w:rsidRPr="00A9598F">
        <w:rPr>
          <w:sz w:val="24"/>
          <w:szCs w:val="24"/>
        </w:rPr>
        <w:t>СО</w:t>
      </w:r>
      <w:proofErr w:type="gramEnd"/>
      <w:r w:rsidR="00BD1929" w:rsidRPr="00A9598F">
        <w:rPr>
          <w:sz w:val="24"/>
          <w:szCs w:val="24"/>
        </w:rPr>
        <w:t xml:space="preserve"> «Психоневрологический</w:t>
      </w:r>
    </w:p>
    <w:p w14:paraId="18EA98B7" w14:textId="77777777" w:rsidR="00BD1929" w:rsidRPr="00A9598F" w:rsidRDefault="00BD1929" w:rsidP="00BD1929">
      <w:pPr>
        <w:pStyle w:val="3"/>
        <w:shd w:val="clear" w:color="auto" w:fill="auto"/>
        <w:tabs>
          <w:tab w:val="left" w:pos="8537"/>
        </w:tabs>
        <w:ind w:right="20"/>
        <w:rPr>
          <w:sz w:val="24"/>
          <w:szCs w:val="24"/>
        </w:rPr>
      </w:pPr>
      <w:r w:rsidRPr="00A9598F">
        <w:rPr>
          <w:sz w:val="24"/>
          <w:szCs w:val="24"/>
        </w:rPr>
        <w:t>интернат для детей «Солнышко»</w:t>
      </w:r>
    </w:p>
    <w:p w14:paraId="7AF16A63" w14:textId="4E1E282A" w:rsidR="00BD1929" w:rsidRPr="00A9598F" w:rsidRDefault="00BD1929" w:rsidP="00BD1929">
      <w:pPr>
        <w:pStyle w:val="3"/>
        <w:shd w:val="clear" w:color="auto" w:fill="auto"/>
        <w:tabs>
          <w:tab w:val="left" w:leader="underscore" w:pos="7049"/>
          <w:tab w:val="left" w:leader="underscore" w:pos="8345"/>
        </w:tabs>
        <w:ind w:left="6300"/>
        <w:rPr>
          <w:sz w:val="24"/>
          <w:szCs w:val="24"/>
        </w:rPr>
      </w:pPr>
      <w:r w:rsidRPr="00A9598F">
        <w:rPr>
          <w:rStyle w:val="11"/>
          <w:sz w:val="24"/>
          <w:szCs w:val="24"/>
        </w:rPr>
        <w:t>_____________Т.Ю.</w:t>
      </w:r>
      <w:r>
        <w:rPr>
          <w:rStyle w:val="11"/>
          <w:sz w:val="24"/>
          <w:szCs w:val="24"/>
        </w:rPr>
        <w:t xml:space="preserve"> </w:t>
      </w:r>
      <w:r w:rsidRPr="00A9598F">
        <w:rPr>
          <w:rStyle w:val="11"/>
          <w:sz w:val="24"/>
          <w:szCs w:val="24"/>
        </w:rPr>
        <w:t>Еремина</w:t>
      </w:r>
    </w:p>
    <w:p w14:paraId="1A8B43DD" w14:textId="77777777" w:rsidR="00BD1929" w:rsidRPr="00A9598F" w:rsidRDefault="00BD1929" w:rsidP="00BD1929">
      <w:pPr>
        <w:pStyle w:val="3"/>
        <w:shd w:val="clear" w:color="auto" w:fill="auto"/>
        <w:spacing w:after="240"/>
        <w:ind w:left="567" w:right="20"/>
        <w:rPr>
          <w:sz w:val="24"/>
          <w:szCs w:val="24"/>
        </w:rPr>
      </w:pPr>
      <w:r w:rsidRPr="00A9598F">
        <w:rPr>
          <w:sz w:val="24"/>
          <w:szCs w:val="24"/>
        </w:rPr>
        <w:t>«</w:t>
      </w:r>
      <w:r>
        <w:rPr>
          <w:sz w:val="24"/>
          <w:szCs w:val="24"/>
        </w:rPr>
        <w:t>01</w:t>
      </w:r>
      <w:r w:rsidRPr="00A9598F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A9598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A9598F">
        <w:rPr>
          <w:sz w:val="24"/>
          <w:szCs w:val="24"/>
        </w:rPr>
        <w:t xml:space="preserve"> г.</w:t>
      </w:r>
    </w:p>
    <w:p w14:paraId="6BB73E57" w14:textId="77777777" w:rsidR="00BD1929" w:rsidRPr="00BD1929" w:rsidRDefault="00BD1929" w:rsidP="00BD192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FDF6D43" w14:textId="77777777" w:rsidR="00BD1929" w:rsidRPr="00BD1929" w:rsidRDefault="00BD1929" w:rsidP="00903D61">
      <w:pPr>
        <w:ind w:left="-567" w:right="-144"/>
        <w:jc w:val="center"/>
        <w:rPr>
          <w:b/>
          <w:sz w:val="28"/>
          <w:szCs w:val="28"/>
        </w:rPr>
      </w:pPr>
      <w:r w:rsidRPr="00BD1929">
        <w:t>ПОЛОЖЕНИЕ</w:t>
      </w:r>
      <w:r w:rsidRPr="00BD1929">
        <w:rPr>
          <w:b/>
          <w:sz w:val="28"/>
          <w:szCs w:val="28"/>
        </w:rPr>
        <w:t xml:space="preserve"> </w:t>
      </w:r>
    </w:p>
    <w:p w14:paraId="2ED697A2" w14:textId="77777777" w:rsidR="00BD1929" w:rsidRPr="00BD1929" w:rsidRDefault="00BD1929" w:rsidP="00903D61">
      <w:pPr>
        <w:ind w:left="-567"/>
        <w:jc w:val="center"/>
        <w:rPr>
          <w:rFonts w:eastAsiaTheme="minorHAnsi"/>
          <w:b/>
          <w:lang w:eastAsia="en-US"/>
        </w:rPr>
      </w:pPr>
      <w:r w:rsidRPr="00BD1929">
        <w:rPr>
          <w:b/>
        </w:rPr>
        <w:t xml:space="preserve">отделения </w:t>
      </w:r>
      <w:r w:rsidRPr="00BD1929">
        <w:rPr>
          <w:rFonts w:eastAsiaTheme="minorHAnsi"/>
          <w:b/>
          <w:lang w:eastAsia="en-US"/>
        </w:rPr>
        <w:t xml:space="preserve">об </w:t>
      </w:r>
      <w:r w:rsidRPr="00BD1929">
        <w:rPr>
          <w:b/>
        </w:rPr>
        <w:t>отделении социальной помощи</w:t>
      </w:r>
    </w:p>
    <w:p w14:paraId="7B32599E" w14:textId="77777777" w:rsidR="00BD1929" w:rsidRPr="00BD1929" w:rsidRDefault="00BD1929" w:rsidP="00903D61">
      <w:pPr>
        <w:pStyle w:val="3"/>
        <w:shd w:val="clear" w:color="auto" w:fill="auto"/>
        <w:spacing w:line="240" w:lineRule="auto"/>
        <w:ind w:left="-567"/>
        <w:jc w:val="center"/>
        <w:rPr>
          <w:sz w:val="24"/>
          <w:szCs w:val="24"/>
        </w:rPr>
      </w:pPr>
      <w:r w:rsidRPr="00BD1929">
        <w:rPr>
          <w:sz w:val="24"/>
          <w:szCs w:val="24"/>
        </w:rPr>
        <w:t>краевого государственного бюджетного учреждения социального обслуживания «Психоневрологический интернат для детей «Солнышко»</w:t>
      </w:r>
    </w:p>
    <w:p w14:paraId="55A508D2" w14:textId="77777777" w:rsidR="00BD1929" w:rsidRPr="00BD1929" w:rsidRDefault="00BD1929" w:rsidP="00903D61">
      <w:pPr>
        <w:pStyle w:val="3"/>
        <w:shd w:val="clear" w:color="auto" w:fill="auto"/>
        <w:spacing w:line="240" w:lineRule="auto"/>
        <w:ind w:left="-567"/>
        <w:jc w:val="center"/>
        <w:rPr>
          <w:sz w:val="24"/>
          <w:szCs w:val="24"/>
        </w:rPr>
      </w:pPr>
    </w:p>
    <w:p w14:paraId="37503509" w14:textId="77777777" w:rsidR="00BD1929" w:rsidRPr="00BD1929" w:rsidRDefault="00BD1929" w:rsidP="00903D61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284"/>
          <w:tab w:val="left" w:pos="993"/>
          <w:tab w:val="left" w:pos="3544"/>
          <w:tab w:val="left" w:pos="3969"/>
        </w:tabs>
        <w:spacing w:before="0"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D192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B0F5E75" w14:textId="18C608DA" w:rsidR="00BD1929" w:rsidRPr="00BD1929" w:rsidRDefault="00BD1929" w:rsidP="004C5FF5">
      <w:pPr>
        <w:numPr>
          <w:ilvl w:val="0"/>
          <w:numId w:val="11"/>
        </w:numPr>
        <w:tabs>
          <w:tab w:val="left" w:pos="1134"/>
          <w:tab w:val="left" w:pos="1505"/>
        </w:tabs>
        <w:ind w:left="-284" w:firstLine="709"/>
        <w:jc w:val="both"/>
      </w:pPr>
      <w:proofErr w:type="gramStart"/>
      <w:r w:rsidRPr="00BD1929">
        <w:t xml:space="preserve">Отделение </w:t>
      </w:r>
      <w:r>
        <w:t>социальной помощи</w:t>
      </w:r>
      <w:r w:rsidRPr="00BD1929">
        <w:t xml:space="preserve"> (далее отделение) является самостоятельным структурным подразделением Краевого государственного бюджетного учреждения социального обслуживания «Психоневрологический интернат для детей «Солнышко» (далее Учреждение), предоставляющим услуги (социально-бытовые, социально-психологические, социально-педагогические, социально-трудовые, социально-правовые, услуги в целях повышения коммуникативного потенциала) получателям социальных услуг  (далее - ПСУ) </w:t>
      </w:r>
      <w:r w:rsidRPr="00BD1929">
        <w:rPr>
          <w:bCs/>
        </w:rPr>
        <w:t>с серьезными нарушениями в интеллектуальном развитии,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</w:t>
      </w:r>
      <w:proofErr w:type="gramEnd"/>
      <w:r w:rsidRPr="00BD1929">
        <w:rPr>
          <w:bCs/>
        </w:rPr>
        <w:t xml:space="preserve"> потребности в силу заболевания </w:t>
      </w:r>
      <w:r w:rsidRPr="00BD1929">
        <w:t xml:space="preserve"> от 3-х, но не старше 23 лет. </w:t>
      </w:r>
    </w:p>
    <w:p w14:paraId="37A76D38" w14:textId="473865D8" w:rsidR="00BD1929" w:rsidRPr="00C66AFF" w:rsidRDefault="00BD1929" w:rsidP="004C5FF5">
      <w:pPr>
        <w:numPr>
          <w:ilvl w:val="0"/>
          <w:numId w:val="11"/>
        </w:numPr>
        <w:tabs>
          <w:tab w:val="left" w:pos="1134"/>
          <w:tab w:val="left" w:pos="1418"/>
        </w:tabs>
        <w:ind w:left="-284" w:firstLine="709"/>
        <w:jc w:val="both"/>
      </w:pPr>
      <w:r w:rsidRPr="00BD1929">
        <w:t>Отделение созда</w:t>
      </w:r>
      <w:r>
        <w:t>но</w:t>
      </w:r>
      <w:r w:rsidRPr="00BD1929">
        <w:t xml:space="preserve"> с целью оказания комплекса социальных услуг (социально-бытовые, социально-педагогические, социально-трудовые, услуги в целях повышения коммуникативного потенциала) в соответствии с Федеральным Законом Российской Федерации от 28.12.2013 года № 442-ФЗ, направленных на восстановление</w:t>
      </w:r>
      <w:r w:rsidRPr="00C66AFF">
        <w:t xml:space="preserve"> полноценного функционирования или предотвращения ухудшения физического или психологического состояния </w:t>
      </w:r>
      <w:r>
        <w:t>ПСУ</w:t>
      </w:r>
      <w:r w:rsidRPr="00C66AFF">
        <w:t>.</w:t>
      </w:r>
    </w:p>
    <w:p w14:paraId="2D15D875" w14:textId="77777777" w:rsidR="00BD1929" w:rsidRPr="004D7362" w:rsidRDefault="00BD1929" w:rsidP="004C5FF5">
      <w:pPr>
        <w:ind w:left="-284"/>
        <w:jc w:val="both"/>
      </w:pPr>
      <w:r w:rsidRPr="004D7362">
        <w:rPr>
          <w:b/>
        </w:rPr>
        <w:t xml:space="preserve">           </w:t>
      </w:r>
      <w:r w:rsidRPr="004D7362">
        <w:t>1.</w:t>
      </w:r>
      <w:r>
        <w:t>3</w:t>
      </w:r>
      <w:r w:rsidRPr="004D7362">
        <w:t xml:space="preserve">. Отделение возглавляет заместитель директора, который назначается </w:t>
      </w:r>
      <w:r>
        <w:t xml:space="preserve">и </w:t>
      </w:r>
      <w:r w:rsidRPr="004D7362">
        <w:t>освобождается директором Учреждения и непосредственно ему подчиняется. Заместитель директора руководит деятельностью отделения, обеспечивает выполнение стоящих перед отделением задач, определяет должностные обязанности работников.</w:t>
      </w:r>
    </w:p>
    <w:p w14:paraId="3A1DD58C" w14:textId="77777777" w:rsidR="00BD1929" w:rsidRPr="004D7362" w:rsidRDefault="00BD1929" w:rsidP="004C5FF5">
      <w:pPr>
        <w:ind w:left="-284"/>
        <w:jc w:val="both"/>
      </w:pPr>
      <w:r>
        <w:t xml:space="preserve">          1.4. </w:t>
      </w:r>
      <w:r w:rsidRPr="004D7362">
        <w:t>Заместитель директора, совместно с директором Учреждения решает вопросы укомплектования кадрами отделения, в соответствии ГОСТ 52883.</w:t>
      </w:r>
    </w:p>
    <w:p w14:paraId="25963BEB" w14:textId="1DBE3D02" w:rsidR="00BD1929" w:rsidRPr="004D7362" w:rsidRDefault="00BD1929" w:rsidP="004C5FF5">
      <w:pPr>
        <w:ind w:left="-284"/>
        <w:jc w:val="both"/>
      </w:pPr>
      <w:r>
        <w:t xml:space="preserve">          </w:t>
      </w:r>
      <w:r w:rsidRPr="004D7362">
        <w:t>1.</w:t>
      </w:r>
      <w:r>
        <w:t>5</w:t>
      </w:r>
      <w:r w:rsidRPr="004D7362">
        <w:t>. Заместитель директора, совместно с заведующим отделения</w:t>
      </w:r>
      <w:r w:rsidR="00E33A06">
        <w:t xml:space="preserve"> </w:t>
      </w:r>
      <w:r w:rsidRPr="004D7362">
        <w:t xml:space="preserve">ведет </w:t>
      </w:r>
      <w:r>
        <w:t xml:space="preserve">планирование, </w:t>
      </w:r>
      <w:r w:rsidRPr="004D7362">
        <w:t xml:space="preserve">отчетно-учетную документацию </w:t>
      </w:r>
      <w:r w:rsidRPr="00522F47">
        <w:t xml:space="preserve">на основании ГОСТ </w:t>
      </w:r>
      <w:proofErr w:type="gramStart"/>
      <w:r w:rsidRPr="00522F47">
        <w:t>Р</w:t>
      </w:r>
      <w:proofErr w:type="gramEnd"/>
      <w:r w:rsidRPr="00522F47">
        <w:t xml:space="preserve"> 53060 и предоставляет отчеты о своей деятельности по формам и в сроки, установленные Учреждением, Министерством социальной политики Красноярского края.</w:t>
      </w:r>
    </w:p>
    <w:p w14:paraId="0F857AF8" w14:textId="77777777" w:rsidR="00BD1929" w:rsidRPr="004D7362" w:rsidRDefault="00BD1929" w:rsidP="004C5FF5">
      <w:pPr>
        <w:ind w:left="-284"/>
        <w:jc w:val="both"/>
      </w:pPr>
      <w:r>
        <w:t xml:space="preserve">          </w:t>
      </w:r>
      <w:r w:rsidRPr="004D7362">
        <w:t>1.</w:t>
      </w:r>
      <w:r>
        <w:t>6</w:t>
      </w:r>
      <w:r w:rsidRPr="004D7362">
        <w:t xml:space="preserve">. Отделение осуществляет функции в соответствии </w:t>
      </w:r>
      <w:proofErr w:type="gramStart"/>
      <w:r w:rsidRPr="004D7362">
        <w:t>с</w:t>
      </w:r>
      <w:proofErr w:type="gramEnd"/>
      <w:r w:rsidRPr="004D7362">
        <w:t>:</w:t>
      </w:r>
    </w:p>
    <w:p w14:paraId="0ECB3258" w14:textId="77777777" w:rsidR="00BD1929" w:rsidRDefault="00BD1929" w:rsidP="004C5FF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284" w:firstLine="0"/>
        <w:jc w:val="both"/>
        <w:rPr>
          <w:rFonts w:eastAsia="Calibri"/>
          <w:lang w:eastAsia="en-US"/>
        </w:rPr>
      </w:pPr>
      <w:r w:rsidRPr="004D7362">
        <w:t>Федеральным законом «Об образовании»</w:t>
      </w:r>
      <w:r w:rsidRPr="004D7362">
        <w:rPr>
          <w:rFonts w:eastAsia="Calibri"/>
          <w:lang w:eastAsia="en-US"/>
        </w:rPr>
        <w:t xml:space="preserve"> от 29 декабря 2012 года N 273;</w:t>
      </w:r>
    </w:p>
    <w:p w14:paraId="245720EE" w14:textId="77777777" w:rsidR="00BD1929" w:rsidRPr="00F166F5" w:rsidRDefault="00BD1929" w:rsidP="004C5FF5">
      <w:pPr>
        <w:numPr>
          <w:ilvl w:val="0"/>
          <w:numId w:val="16"/>
        </w:numPr>
        <w:ind w:left="-284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F166F5">
        <w:rPr>
          <w:rFonts w:eastAsia="Calibri"/>
          <w:lang w:eastAsia="en-US"/>
        </w:rPr>
        <w:t>Федеральный закон № 442-ФЗ от 28.12.2013 года «Об основах социального обслуживания граждан в Российской Федерации»;</w:t>
      </w:r>
    </w:p>
    <w:p w14:paraId="3D96FE76" w14:textId="77777777" w:rsidR="00BD1929" w:rsidRDefault="00BD1929" w:rsidP="004C5FF5">
      <w:pPr>
        <w:numPr>
          <w:ilvl w:val="0"/>
          <w:numId w:val="16"/>
        </w:numPr>
        <w:spacing w:line="276" w:lineRule="auto"/>
        <w:ind w:left="-284" w:firstLine="0"/>
        <w:jc w:val="both"/>
      </w:pPr>
      <w:r w:rsidRPr="004D7362">
        <w:t xml:space="preserve">Постановление Правительства РФ от 24.05.2014 N 481 </w:t>
      </w:r>
      <w:r>
        <w:t>«</w:t>
      </w:r>
      <w:r w:rsidRPr="004D7362"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t>»</w:t>
      </w:r>
      <w:r w:rsidRPr="004D7362">
        <w:t>;</w:t>
      </w:r>
    </w:p>
    <w:p w14:paraId="64ACD0F4" w14:textId="77777777" w:rsidR="00BD1929" w:rsidRDefault="00BD1929" w:rsidP="004C5FF5">
      <w:pPr>
        <w:numPr>
          <w:ilvl w:val="0"/>
          <w:numId w:val="16"/>
        </w:numPr>
        <w:spacing w:line="276" w:lineRule="auto"/>
        <w:ind w:left="-284" w:firstLine="0"/>
        <w:jc w:val="both"/>
      </w:pPr>
      <w:r w:rsidRPr="004D7362">
        <w:t>Постановлением Правительства РФ №1236 от 24.11.2014 «Об утверждении примерного перечня социальных услуг по видам социальных услуг»</w:t>
      </w:r>
      <w:r>
        <w:t>;</w:t>
      </w:r>
    </w:p>
    <w:p w14:paraId="54D9038C" w14:textId="77777777" w:rsidR="00BD1929" w:rsidRDefault="00BD1929" w:rsidP="004C5FF5">
      <w:pPr>
        <w:numPr>
          <w:ilvl w:val="0"/>
          <w:numId w:val="16"/>
        </w:numPr>
        <w:ind w:left="-284" w:firstLine="0"/>
        <w:jc w:val="both"/>
      </w:pPr>
      <w:r>
        <w:t xml:space="preserve">Приказ </w:t>
      </w:r>
      <w:r w:rsidRPr="003D7E40">
        <w:t>Министерства труда и социального развития РФ</w:t>
      </w:r>
      <w:r>
        <w:t xml:space="preserve"> от 24 ноября 2014 г. N 940н «Об утверждении правил организации деятельности организаций социального обслуживания, их структурных подразделений»;</w:t>
      </w:r>
    </w:p>
    <w:p w14:paraId="2469E2B6" w14:textId="77777777" w:rsidR="00BD1929" w:rsidRDefault="00BD1929" w:rsidP="004C5FF5">
      <w:pPr>
        <w:numPr>
          <w:ilvl w:val="0"/>
          <w:numId w:val="16"/>
        </w:numPr>
        <w:spacing w:line="276" w:lineRule="auto"/>
        <w:ind w:left="-284" w:firstLine="0"/>
        <w:jc w:val="both"/>
      </w:pPr>
      <w:bookmarkStart w:id="0" w:name="_Hlk70762905"/>
      <w:r>
        <w:t>П</w:t>
      </w:r>
      <w:r w:rsidRPr="004D7362">
        <w:t>риказами и постановлениями Министерства труда и социального развития РФ;</w:t>
      </w:r>
    </w:p>
    <w:bookmarkEnd w:id="0"/>
    <w:p w14:paraId="0D2B1339" w14:textId="77777777" w:rsidR="00BD1929" w:rsidRDefault="00BD1929" w:rsidP="004C5FF5">
      <w:pPr>
        <w:numPr>
          <w:ilvl w:val="0"/>
          <w:numId w:val="16"/>
        </w:numPr>
        <w:ind w:left="-284" w:firstLine="0"/>
        <w:jc w:val="both"/>
      </w:pPr>
      <w:r>
        <w:lastRenderedPageBreak/>
        <w:t>Законом Красноярского края от 16.12.2014 № 7-3023 «Об организации социального обслуживания граждан в Красноярском крае»;</w:t>
      </w:r>
    </w:p>
    <w:p w14:paraId="488D2089" w14:textId="77777777" w:rsidR="00BD1929" w:rsidRDefault="00BD1929" w:rsidP="004C5FF5">
      <w:pPr>
        <w:numPr>
          <w:ilvl w:val="0"/>
          <w:numId w:val="16"/>
        </w:numPr>
        <w:ind w:left="-284" w:firstLine="0"/>
        <w:jc w:val="both"/>
      </w:pPr>
      <w:r w:rsidRPr="00E76DB0">
        <w:t>Приказ Министерства социально</w:t>
      </w:r>
      <w:r>
        <w:t xml:space="preserve">й политики Красноярского края </w:t>
      </w:r>
      <w:r w:rsidRPr="00E76DB0">
        <w:t xml:space="preserve">от </w:t>
      </w:r>
      <w:r>
        <w:t>19 марта 2021 г. N 27-Н «Об у</w:t>
      </w:r>
      <w:r w:rsidRPr="00E76DB0">
        <w:t>твер</w:t>
      </w:r>
      <w:r>
        <w:t>ждения п</w:t>
      </w:r>
      <w:r w:rsidRPr="00E76DB0">
        <w:t>оряд</w:t>
      </w:r>
      <w:r>
        <w:t>ка</w:t>
      </w:r>
      <w:r w:rsidRPr="00E76DB0">
        <w:t xml:space="preserve"> предоставления социальных услуг поставщиками социальных услуг, включая перечень документов, необходимых для предоставления социальных услуг, и поряд</w:t>
      </w:r>
      <w:r>
        <w:t>ка</w:t>
      </w:r>
      <w:r w:rsidRPr="00E76DB0">
        <w:t xml:space="preserve"> представления получателями социальных услуг сведений и документов, необходимых для предоставления социальных услуг</w:t>
      </w:r>
      <w:r>
        <w:t>»;</w:t>
      </w:r>
    </w:p>
    <w:p w14:paraId="692615C3" w14:textId="285CFE93" w:rsidR="00BD1929" w:rsidRDefault="00F56142" w:rsidP="004C5FF5">
      <w:pPr>
        <w:numPr>
          <w:ilvl w:val="0"/>
          <w:numId w:val="16"/>
        </w:numPr>
        <w:spacing w:line="276" w:lineRule="auto"/>
        <w:ind w:left="-284" w:firstLine="0"/>
        <w:jc w:val="both"/>
      </w:pPr>
      <w:r>
        <w:t>Постановлениями</w:t>
      </w:r>
      <w:proofErr w:type="gramStart"/>
      <w:r>
        <w:t xml:space="preserve"> ,</w:t>
      </w:r>
      <w:proofErr w:type="gramEnd"/>
      <w:r>
        <w:t>п</w:t>
      </w:r>
      <w:bookmarkStart w:id="1" w:name="_GoBack"/>
      <w:bookmarkEnd w:id="1"/>
      <w:r w:rsidR="00BD1929">
        <w:t>риказами министерства социальной политики Красноярского края;</w:t>
      </w:r>
    </w:p>
    <w:p w14:paraId="751DCC8D" w14:textId="77777777" w:rsidR="00BD1929" w:rsidRDefault="00BD1929" w:rsidP="004C5FF5">
      <w:pPr>
        <w:numPr>
          <w:ilvl w:val="0"/>
          <w:numId w:val="16"/>
        </w:numPr>
        <w:spacing w:line="276" w:lineRule="auto"/>
        <w:ind w:left="-284" w:firstLine="0"/>
        <w:jc w:val="both"/>
      </w:pPr>
      <w:r>
        <w:t>Национальными стандартами Российской Федерации;</w:t>
      </w:r>
    </w:p>
    <w:p w14:paraId="133D40F3" w14:textId="77777777" w:rsidR="00BD1929" w:rsidRDefault="00BD1929" w:rsidP="004C5FF5">
      <w:pPr>
        <w:numPr>
          <w:ilvl w:val="0"/>
          <w:numId w:val="16"/>
        </w:numPr>
        <w:spacing w:line="276" w:lineRule="auto"/>
        <w:ind w:left="-284" w:firstLine="0"/>
        <w:jc w:val="both"/>
      </w:pPr>
      <w:r>
        <w:t>Действующими санитарными нормами и правилами;</w:t>
      </w:r>
    </w:p>
    <w:p w14:paraId="2FF16A58" w14:textId="77777777" w:rsidR="00BD1929" w:rsidRDefault="00BD1929" w:rsidP="004C5FF5">
      <w:pPr>
        <w:numPr>
          <w:ilvl w:val="0"/>
          <w:numId w:val="16"/>
        </w:numPr>
        <w:spacing w:line="276" w:lineRule="auto"/>
        <w:ind w:left="-284" w:firstLine="0"/>
        <w:jc w:val="both"/>
      </w:pPr>
      <w:r>
        <w:t>Уставом Учреждения;</w:t>
      </w:r>
    </w:p>
    <w:p w14:paraId="5B89710F" w14:textId="77777777" w:rsidR="00BD1929" w:rsidRDefault="00BD1929" w:rsidP="004C5FF5">
      <w:pPr>
        <w:numPr>
          <w:ilvl w:val="0"/>
          <w:numId w:val="16"/>
        </w:numPr>
        <w:spacing w:line="276" w:lineRule="auto"/>
        <w:ind w:left="-284" w:firstLine="0"/>
        <w:jc w:val="both"/>
      </w:pPr>
      <w:r>
        <w:t>Приказами и распоряжениями администрации Учреждения;</w:t>
      </w:r>
    </w:p>
    <w:p w14:paraId="466E1595" w14:textId="77777777" w:rsidR="00903D61" w:rsidRPr="00903D61" w:rsidRDefault="00BD1929" w:rsidP="004C5FF5">
      <w:pPr>
        <w:numPr>
          <w:ilvl w:val="0"/>
          <w:numId w:val="16"/>
        </w:numPr>
        <w:spacing w:line="276" w:lineRule="auto"/>
        <w:ind w:left="-284" w:firstLine="0"/>
        <w:jc w:val="both"/>
        <w:rPr>
          <w:rFonts w:eastAsiaTheme="minorHAnsi"/>
          <w:lang w:eastAsia="en-US"/>
        </w:rPr>
      </w:pPr>
      <w:r>
        <w:t>Настоящим Положением.</w:t>
      </w:r>
    </w:p>
    <w:p w14:paraId="7AF1EBE6" w14:textId="77777777" w:rsidR="00903D61" w:rsidRPr="00680959" w:rsidRDefault="00903D61" w:rsidP="004C5FF5">
      <w:pPr>
        <w:ind w:left="-284"/>
        <w:jc w:val="center"/>
        <w:rPr>
          <w:b/>
        </w:rPr>
      </w:pPr>
      <w:r w:rsidRPr="00680959">
        <w:rPr>
          <w:b/>
          <w:lang w:val="en-US"/>
        </w:rPr>
        <w:t>II</w:t>
      </w:r>
      <w:r w:rsidRPr="00680959">
        <w:rPr>
          <w:b/>
        </w:rPr>
        <w:t>. Основные задачи</w:t>
      </w:r>
    </w:p>
    <w:p w14:paraId="32362F2F" w14:textId="4D63CC4A" w:rsidR="00C74A5A" w:rsidRPr="00522F47" w:rsidRDefault="00903D61" w:rsidP="004C5FF5">
      <w:pPr>
        <w:ind w:left="-284"/>
      </w:pPr>
      <w:r>
        <w:t xml:space="preserve">2.1. </w:t>
      </w:r>
      <w:r w:rsidRPr="00522F47">
        <w:t>Основными задачами отделения являются:</w:t>
      </w:r>
    </w:p>
    <w:p w14:paraId="06DB4910" w14:textId="77777777" w:rsidR="00621720" w:rsidRDefault="00903D61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 xml:space="preserve">содействие в удовлетворении основных жизненных потребностей ПСУ,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 </w:t>
      </w:r>
    </w:p>
    <w:p w14:paraId="0F5CABC5" w14:textId="77777777" w:rsidR="00F74261" w:rsidRDefault="00F74261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 xml:space="preserve">развитие (восстановление) и (или) поддержка </w:t>
      </w:r>
      <w:proofErr w:type="gramStart"/>
      <w:r>
        <w:t>у</w:t>
      </w:r>
      <w:proofErr w:type="gramEnd"/>
      <w:r>
        <w:t xml:space="preserve"> </w:t>
      </w:r>
      <w:proofErr w:type="gramStart"/>
      <w:r>
        <w:t>ПСУ</w:t>
      </w:r>
      <w:proofErr w:type="gramEnd"/>
      <w:r>
        <w:t xml:space="preserve"> навыков самообслуживания и самостоятельного удовлетворения основных жизненных потребностей в соответствии с их возрастом и состоянием здоровья; </w:t>
      </w:r>
    </w:p>
    <w:p w14:paraId="71366288" w14:textId="77777777" w:rsidR="00F74261" w:rsidRDefault="00F74261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 xml:space="preserve">обеспечение </w:t>
      </w:r>
      <w:r w:rsidRPr="00273470">
        <w:t xml:space="preserve">благоприятных условий проживания </w:t>
      </w:r>
      <w:r>
        <w:t>ПСУ</w:t>
      </w:r>
      <w:r w:rsidRPr="00273470">
        <w:t>, приближенных к домашним и способствующих ведению активного образа жизни</w:t>
      </w:r>
      <w:r>
        <w:t>;</w:t>
      </w:r>
    </w:p>
    <w:p w14:paraId="4E6EDD90" w14:textId="77777777" w:rsidR="00F74261" w:rsidRDefault="00F74261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 xml:space="preserve">содействие в реализации мероприятий по реабилитации или абилитации в соответствии с индивидуальной программой реабилитации или абилитации ПСУ, в обеспечении необходимыми техническими средствами реабилитации и медицинскими изделиями; </w:t>
      </w:r>
    </w:p>
    <w:p w14:paraId="7D561879" w14:textId="081FFA85" w:rsidR="00F74261" w:rsidRDefault="00F74261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 xml:space="preserve">проведение мероприятий по предоставлению и учету </w:t>
      </w:r>
      <w:r w:rsidR="008766C9">
        <w:t xml:space="preserve">социально-бытовых услуг, </w:t>
      </w:r>
      <w:r>
        <w:t xml:space="preserve">социально-педагогических услуг, социально-трудовых услуг, </w:t>
      </w:r>
      <w:r w:rsidRPr="00A36A9E">
        <w:t>услуг в целях повышения коммуникативного потенциала</w:t>
      </w:r>
      <w:r>
        <w:t xml:space="preserve">, с целью восстановления и </w:t>
      </w:r>
      <w:proofErr w:type="gramStart"/>
      <w:r>
        <w:t>компенсации</w:t>
      </w:r>
      <w:proofErr w:type="gramEnd"/>
      <w:r>
        <w:t xml:space="preserve"> утраченных или нарушенных способностей к бытовой, социальной деятельности, предоставление возможности осуществлять самообслуживание, обеспечивать основные жизненные потребности в силу заболевания;</w:t>
      </w:r>
    </w:p>
    <w:p w14:paraId="75350343" w14:textId="2EA70103" w:rsidR="00F74261" w:rsidRDefault="00F74261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п</w:t>
      </w:r>
      <w:r w:rsidRPr="00C74A5A">
        <w:t>редоставление социальных услуг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</w:t>
      </w:r>
      <w:r>
        <w:t>;</w:t>
      </w:r>
    </w:p>
    <w:p w14:paraId="14BC918B" w14:textId="77777777" w:rsidR="00F74261" w:rsidRDefault="00F74261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 xml:space="preserve">обеспечение ухода за детьми с учетом состояния здоровья, в том числе оказание санитарно-гигиенических и противоэпидемиологических услуг, проведение мероприятий </w:t>
      </w:r>
      <w:proofErr w:type="gramStart"/>
      <w:r>
        <w:t>по</w:t>
      </w:r>
      <w:proofErr w:type="gramEnd"/>
      <w:r>
        <w:t xml:space="preserve"> социальному обслуживанию воспитанников с целью восстановления и компенсации утраченных или нарушенных способностей к бытовой, социальной деятельности, интеграции их в общество;</w:t>
      </w:r>
    </w:p>
    <w:p w14:paraId="210F0B53" w14:textId="77777777" w:rsidR="00F74261" w:rsidRDefault="00F74261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с</w:t>
      </w:r>
      <w:r w:rsidRPr="00B464D3">
        <w:t xml:space="preserve">оздание оптимальных условий, способствующих социализации, адаптации </w:t>
      </w:r>
      <w:r>
        <w:t>ПСУ</w:t>
      </w:r>
      <w:r w:rsidRPr="00B464D3">
        <w:t xml:space="preserve"> в социуме на максимально возможном для них уровне с учетом их индивидуальных психофизических особенностей и потребностей в процессе обучения и воспитания;  </w:t>
      </w:r>
    </w:p>
    <w:p w14:paraId="59323F06" w14:textId="77777777" w:rsidR="00F74261" w:rsidRDefault="00F74261" w:rsidP="004C5FF5">
      <w:pPr>
        <w:pStyle w:val="Default"/>
        <w:numPr>
          <w:ilvl w:val="0"/>
          <w:numId w:val="16"/>
        </w:numPr>
        <w:ind w:left="-284" w:firstLine="0"/>
        <w:jc w:val="both"/>
      </w:pPr>
      <w:r w:rsidRPr="004D7362">
        <w:t xml:space="preserve">разработка </w:t>
      </w:r>
      <w:r>
        <w:t xml:space="preserve">и внедрение </w:t>
      </w:r>
      <w:r w:rsidRPr="004D7362">
        <w:t xml:space="preserve">воспитательных, образовательных, дополнительных, коррекционно-развивающих программ, стимулирующих развитие </w:t>
      </w:r>
      <w:r>
        <w:t>ПСУ</w:t>
      </w:r>
      <w:r w:rsidRPr="004D7362">
        <w:t xml:space="preserve">; </w:t>
      </w:r>
    </w:p>
    <w:p w14:paraId="77A8BB24" w14:textId="77777777" w:rsidR="00F74261" w:rsidRDefault="00F74261" w:rsidP="004C5FF5">
      <w:pPr>
        <w:pStyle w:val="Default"/>
        <w:numPr>
          <w:ilvl w:val="0"/>
          <w:numId w:val="16"/>
        </w:numPr>
        <w:ind w:left="-284" w:firstLine="0"/>
        <w:jc w:val="both"/>
      </w:pPr>
      <w:r w:rsidRPr="004D7362">
        <w:t xml:space="preserve">создание условий для получения </w:t>
      </w:r>
      <w:r>
        <w:t>ПСУ</w:t>
      </w:r>
      <w:r w:rsidRPr="004D7362">
        <w:t xml:space="preserve"> образования</w:t>
      </w:r>
      <w:r w:rsidRPr="006771E5">
        <w:t xml:space="preserve"> </w:t>
      </w:r>
      <w:r>
        <w:t>в образовательных организациях</w:t>
      </w:r>
      <w:r w:rsidRPr="004D7362">
        <w:t>, соответствующего государственному стандарту;</w:t>
      </w:r>
    </w:p>
    <w:p w14:paraId="2AF033FD" w14:textId="77777777" w:rsidR="00F74261" w:rsidRPr="004D7362" w:rsidRDefault="00F74261" w:rsidP="004C5FF5">
      <w:pPr>
        <w:numPr>
          <w:ilvl w:val="0"/>
          <w:numId w:val="15"/>
        </w:numPr>
        <w:ind w:left="-284" w:firstLine="0"/>
        <w:jc w:val="both"/>
      </w:pPr>
      <w:r w:rsidRPr="004D7362">
        <w:lastRenderedPageBreak/>
        <w:t xml:space="preserve">осуществление воспитательного процесса с учетом возраста и психофизических возможностей </w:t>
      </w:r>
      <w:r>
        <w:t>ПСУ</w:t>
      </w:r>
      <w:r w:rsidRPr="004D7362">
        <w:t>;</w:t>
      </w:r>
    </w:p>
    <w:p w14:paraId="5C074D98" w14:textId="77777777" w:rsidR="00F74261" w:rsidRPr="004D7362" w:rsidRDefault="00F74261" w:rsidP="004C5FF5">
      <w:pPr>
        <w:numPr>
          <w:ilvl w:val="0"/>
          <w:numId w:val="15"/>
        </w:numPr>
        <w:ind w:left="-284" w:firstLine="0"/>
        <w:jc w:val="both"/>
      </w:pPr>
      <w:r w:rsidRPr="004D7362">
        <w:t>применение   индивидуального и дифференцированного подхода в процессе обучения самообслуживания, школьным навыкам, трудовой деятельности, досуга;</w:t>
      </w:r>
    </w:p>
    <w:p w14:paraId="1F38B483" w14:textId="77777777" w:rsidR="00F74261" w:rsidRPr="004D7362" w:rsidRDefault="00F74261" w:rsidP="004C5FF5">
      <w:pPr>
        <w:numPr>
          <w:ilvl w:val="0"/>
          <w:numId w:val="15"/>
        </w:numPr>
        <w:ind w:left="-284" w:firstLine="0"/>
        <w:jc w:val="both"/>
      </w:pPr>
      <w:r w:rsidRPr="004D7362">
        <w:t>организация досуга, проведение оздоровительных и профилактических мероприятий;</w:t>
      </w:r>
    </w:p>
    <w:p w14:paraId="5D71B578" w14:textId="576DECF1" w:rsidR="00F74261" w:rsidRPr="004D7362" w:rsidRDefault="00F74261" w:rsidP="004C5FF5">
      <w:pPr>
        <w:numPr>
          <w:ilvl w:val="0"/>
          <w:numId w:val="15"/>
        </w:numPr>
        <w:ind w:left="-284" w:firstLine="0"/>
        <w:jc w:val="both"/>
      </w:pPr>
      <w:r w:rsidRPr="004D7362">
        <w:t xml:space="preserve">организация физического воспитания с учетом возраста и состояния здоровья </w:t>
      </w:r>
      <w:r>
        <w:t>ПСУ</w:t>
      </w:r>
      <w:r w:rsidRPr="004D7362">
        <w:t>, позволяющего развивать их способности в пределах максимальных возможностей</w:t>
      </w:r>
      <w:r w:rsidR="00614CA4">
        <w:t>.</w:t>
      </w:r>
      <w:r w:rsidRPr="004D7362">
        <w:t xml:space="preserve"> </w:t>
      </w:r>
    </w:p>
    <w:p w14:paraId="644BF0A4" w14:textId="77777777" w:rsidR="002F00E4" w:rsidRPr="002F00E4" w:rsidRDefault="002F00E4" w:rsidP="004C5FF5">
      <w:pPr>
        <w:keepNext/>
        <w:keepLines/>
        <w:tabs>
          <w:tab w:val="left" w:pos="426"/>
        </w:tabs>
        <w:spacing w:after="200"/>
        <w:ind w:left="-284"/>
        <w:outlineLvl w:val="0"/>
        <w:rPr>
          <w:b/>
          <w:lang w:eastAsia="en-US"/>
        </w:rPr>
      </w:pPr>
      <w:bookmarkStart w:id="2" w:name="bookmark3"/>
    </w:p>
    <w:p w14:paraId="6B276455" w14:textId="77777777" w:rsidR="00614CA4" w:rsidRDefault="00B464D3" w:rsidP="004C5FF5">
      <w:pPr>
        <w:keepNext/>
        <w:keepLines/>
        <w:tabs>
          <w:tab w:val="left" w:pos="426"/>
        </w:tabs>
        <w:ind w:left="-284"/>
        <w:jc w:val="center"/>
        <w:outlineLvl w:val="0"/>
        <w:rPr>
          <w:b/>
          <w:lang w:eastAsia="en-US"/>
        </w:rPr>
      </w:pPr>
      <w:r>
        <w:rPr>
          <w:b/>
          <w:lang w:val="en-US" w:eastAsia="en-US"/>
        </w:rPr>
        <w:t>III</w:t>
      </w:r>
      <w:proofErr w:type="gramStart"/>
      <w:r w:rsidR="00614CA4">
        <w:rPr>
          <w:b/>
          <w:lang w:eastAsia="en-US"/>
        </w:rPr>
        <w:t>.</w:t>
      </w:r>
      <w:r w:rsidRPr="00FB22D2">
        <w:rPr>
          <w:b/>
          <w:lang w:eastAsia="en-US"/>
        </w:rPr>
        <w:t xml:space="preserve">  </w:t>
      </w:r>
      <w:r w:rsidR="004251E0" w:rsidRPr="00B464D3">
        <w:rPr>
          <w:b/>
          <w:lang w:eastAsia="en-US"/>
        </w:rPr>
        <w:t>Ф</w:t>
      </w:r>
      <w:r w:rsidR="00614CA4">
        <w:rPr>
          <w:b/>
          <w:lang w:eastAsia="en-US"/>
        </w:rPr>
        <w:t>ункции</w:t>
      </w:r>
      <w:proofErr w:type="gramEnd"/>
      <w:r w:rsidR="00614CA4">
        <w:rPr>
          <w:b/>
          <w:lang w:eastAsia="en-US"/>
        </w:rPr>
        <w:t xml:space="preserve"> отделения</w:t>
      </w:r>
      <w:r>
        <w:rPr>
          <w:b/>
          <w:lang w:eastAsia="en-US"/>
        </w:rPr>
        <w:t xml:space="preserve"> </w:t>
      </w:r>
      <w:bookmarkEnd w:id="2"/>
    </w:p>
    <w:p w14:paraId="124F8A82" w14:textId="2C26C02E" w:rsidR="00614CA4" w:rsidRPr="004D7362" w:rsidRDefault="00727504" w:rsidP="004C5FF5">
      <w:pPr>
        <w:ind w:left="-284"/>
        <w:jc w:val="both"/>
      </w:pPr>
      <w:r w:rsidRPr="00B464D3">
        <w:rPr>
          <w:rFonts w:eastAsiaTheme="minorHAnsi"/>
          <w:lang w:eastAsia="en-US"/>
        </w:rPr>
        <w:t>3.1.</w:t>
      </w:r>
      <w:r w:rsidR="0036402B" w:rsidRPr="0036402B">
        <w:t xml:space="preserve"> </w:t>
      </w:r>
      <w:r w:rsidR="00614CA4" w:rsidRPr="004D7362">
        <w:t xml:space="preserve"> Функции отделения социально</w:t>
      </w:r>
      <w:r w:rsidR="00614CA4">
        <w:t>й помощи</w:t>
      </w:r>
      <w:r w:rsidR="00614CA4" w:rsidRPr="004D7362">
        <w:t>:</w:t>
      </w:r>
    </w:p>
    <w:p w14:paraId="4EF5D90D" w14:textId="78C637D1" w:rsidR="00614CA4" w:rsidRDefault="00614CA4" w:rsidP="004C5FF5">
      <w:pPr>
        <w:pStyle w:val="Default"/>
        <w:numPr>
          <w:ilvl w:val="0"/>
          <w:numId w:val="16"/>
        </w:numPr>
        <w:ind w:left="-284" w:firstLine="0"/>
        <w:jc w:val="both"/>
      </w:pPr>
      <w:r w:rsidRPr="001F2CF5">
        <w:t xml:space="preserve">предоставление и учет </w:t>
      </w:r>
      <w:r w:rsidR="008766C9">
        <w:t xml:space="preserve">социально-бытовых услуг, </w:t>
      </w:r>
      <w:r w:rsidRPr="001F2CF5">
        <w:t>социально-педагогических услуг, социально-трудовых услуг</w:t>
      </w:r>
      <w:r w:rsidR="008766C9">
        <w:t xml:space="preserve"> </w:t>
      </w:r>
      <w:r w:rsidRPr="001F2CF5">
        <w:t xml:space="preserve"> и услуг в целях повышения коммуникативного потенциала;</w:t>
      </w:r>
    </w:p>
    <w:p w14:paraId="4EB7657C" w14:textId="0D10C610" w:rsidR="00614CA4" w:rsidRPr="00614CA4" w:rsidRDefault="00614CA4" w:rsidP="004C5FF5">
      <w:pPr>
        <w:pStyle w:val="Default"/>
        <w:numPr>
          <w:ilvl w:val="0"/>
          <w:numId w:val="16"/>
        </w:numPr>
        <w:ind w:left="-284" w:firstLine="0"/>
        <w:jc w:val="both"/>
      </w:pPr>
      <w:r w:rsidRPr="001F2CF5">
        <w:t xml:space="preserve">качество социальных услуг, предоставляемых ПСУ, должно соответствовать требованиям национального стандарта Российской Федерации ГОСТ </w:t>
      </w:r>
      <w:proofErr w:type="gramStart"/>
      <w:r w:rsidRPr="001F2CF5">
        <w:t>Р</w:t>
      </w:r>
      <w:proofErr w:type="gramEnd"/>
      <w:r w:rsidRPr="001F2CF5">
        <w:t xml:space="preserve"> 52142-2013;</w:t>
      </w:r>
    </w:p>
    <w:p w14:paraId="6CBD28CD" w14:textId="18E31A2C" w:rsidR="00614CA4" w:rsidRDefault="00614CA4" w:rsidP="004C5FF5">
      <w:pPr>
        <w:pStyle w:val="Default"/>
        <w:numPr>
          <w:ilvl w:val="0"/>
          <w:numId w:val="16"/>
        </w:numPr>
        <w:ind w:left="-284" w:firstLine="0"/>
        <w:jc w:val="both"/>
      </w:pPr>
      <w:r w:rsidRPr="001F2CF5">
        <w:t xml:space="preserve">контроль качества социальных услуг, предоставляемых ПСУ, должно соответствовать требованиям национального стандарта Российской Федерации ГОСТ </w:t>
      </w:r>
      <w:proofErr w:type="gramStart"/>
      <w:r w:rsidRPr="001F2CF5">
        <w:t>Р</w:t>
      </w:r>
      <w:proofErr w:type="gramEnd"/>
      <w:r w:rsidRPr="001F2CF5">
        <w:t xml:space="preserve"> 53348-2019, ГОСТ Р 52496-2019;</w:t>
      </w:r>
    </w:p>
    <w:p w14:paraId="0D7E55FF" w14:textId="36227B00" w:rsidR="00614CA4" w:rsidRPr="00614CA4" w:rsidRDefault="00614CA4" w:rsidP="004C5FF5">
      <w:pPr>
        <w:pStyle w:val="a3"/>
        <w:numPr>
          <w:ilvl w:val="0"/>
          <w:numId w:val="16"/>
        </w:numPr>
        <w:ind w:left="-284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</w:t>
      </w:r>
      <w:r w:rsidRPr="00614CA4">
        <w:rPr>
          <w:rFonts w:eastAsia="Calibri"/>
          <w:color w:val="000000"/>
          <w:lang w:eastAsia="en-US"/>
        </w:rPr>
        <w:t>беспечение ухода с учетом состояния здоровья</w:t>
      </w:r>
      <w:r>
        <w:rPr>
          <w:rFonts w:eastAsia="Calibri"/>
          <w:color w:val="000000"/>
          <w:lang w:eastAsia="en-US"/>
        </w:rPr>
        <w:t xml:space="preserve"> ПСУ</w:t>
      </w:r>
      <w:r w:rsidRPr="00614CA4">
        <w:rPr>
          <w:rFonts w:eastAsia="Calibri"/>
          <w:color w:val="000000"/>
          <w:lang w:eastAsia="en-US"/>
        </w:rPr>
        <w:t>, в том числе оказание санитарно-гигиенических услуг (обтирание, обмывание, гигиенические ванны, стрижка ногтей, причесывание), смена нательного и постельного белья</w:t>
      </w:r>
      <w:r>
        <w:rPr>
          <w:rFonts w:eastAsia="Calibri"/>
          <w:color w:val="000000"/>
          <w:lang w:eastAsia="en-US"/>
        </w:rPr>
        <w:t>;</w:t>
      </w:r>
    </w:p>
    <w:p w14:paraId="0F892F09" w14:textId="551CB9F3" w:rsidR="00614CA4" w:rsidRDefault="00614CA4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о</w:t>
      </w:r>
      <w:r w:rsidRPr="00614CA4">
        <w:t xml:space="preserve">рганизация рационального, в том числе диетического, питания проживающих </w:t>
      </w:r>
      <w:r>
        <w:t>ПСУ</w:t>
      </w:r>
      <w:r w:rsidRPr="00614CA4">
        <w:t xml:space="preserve"> с учетом их возраста и состояния здоровья </w:t>
      </w:r>
      <w:r>
        <w:t xml:space="preserve">включая диетическое питание; </w:t>
      </w:r>
    </w:p>
    <w:p w14:paraId="0C53B779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 xml:space="preserve">осуществление динамического контроля над процессом социальной и трудовой реабилитации ПСУ и качеством предоставляемых услуг; </w:t>
      </w:r>
    </w:p>
    <w:p w14:paraId="02B24F8A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 xml:space="preserve">освоение и внедрение в практику работы новых современных методов и средств социальной реабилитации, основанных на достижениях науки, техники и передового опыта в области социальной реабилитации инвалидов; </w:t>
      </w:r>
    </w:p>
    <w:p w14:paraId="1BBBB058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организация воспитания и обучения ПСУ в соответствии с возрастными и индивидуальными особенностями;</w:t>
      </w:r>
    </w:p>
    <w:p w14:paraId="0A68DA57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обеспечение реализации ИПРА и ПМПК, координация в этих целях совместных действий медицинских, педагогических, социальных служб;</w:t>
      </w:r>
    </w:p>
    <w:p w14:paraId="738D022F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организация досуга ПСУ, проведение культурно-массовых и физкультурно-оздоровительных мероприятий;</w:t>
      </w:r>
    </w:p>
    <w:p w14:paraId="0399C954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предоставление ПСУ, согласно утвержденным нормам, мебели, инвентаря, постельных принадлежностей, учебных пособий и игрушек;</w:t>
      </w:r>
    </w:p>
    <w:p w14:paraId="3DCD3F8E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соблюдение санитарно-гигиенических норм, режима и качества питания;</w:t>
      </w:r>
    </w:p>
    <w:p w14:paraId="060C1297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подготовка и повышение квалификации сотрудников Учреждения, организация проведения аттестации сотрудников;</w:t>
      </w:r>
    </w:p>
    <w:p w14:paraId="1831E2D4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своевременное составление заявок на приобретение художественной и   методической литературы, учебно-наглядных пособий и игрушек, спортивного инвентаря;</w:t>
      </w:r>
    </w:p>
    <w:p w14:paraId="4CD7ACCA" w14:textId="77777777" w:rsidR="00991407" w:rsidRDefault="00991407" w:rsidP="004C5FF5">
      <w:pPr>
        <w:pStyle w:val="Default"/>
        <w:numPr>
          <w:ilvl w:val="0"/>
          <w:numId w:val="16"/>
        </w:numPr>
        <w:ind w:left="-284" w:firstLine="0"/>
        <w:jc w:val="both"/>
      </w:pPr>
      <w:r>
        <w:t>обеспечение групп учебными пособиями, канцелярскими товарами, необходимыми для воспитательно-образовательной и психолого-педагогической работы и досуга ПСУ.</w:t>
      </w:r>
    </w:p>
    <w:p w14:paraId="6B93D066" w14:textId="77777777" w:rsidR="00B464D3" w:rsidRDefault="00B464D3" w:rsidP="004C5FF5">
      <w:pPr>
        <w:shd w:val="clear" w:color="auto" w:fill="FFFFFF"/>
        <w:ind w:left="-284"/>
        <w:rPr>
          <w:b/>
          <w:bCs/>
          <w:color w:val="000000"/>
        </w:rPr>
      </w:pPr>
    </w:p>
    <w:p w14:paraId="20AEC9F9" w14:textId="78BD9CE3" w:rsidR="000730C9" w:rsidRPr="00B464D3" w:rsidRDefault="00727504" w:rsidP="004C5FF5">
      <w:pPr>
        <w:shd w:val="clear" w:color="auto" w:fill="FFFFFF"/>
        <w:ind w:left="-284" w:firstLine="709"/>
        <w:jc w:val="center"/>
        <w:rPr>
          <w:b/>
          <w:bCs/>
          <w:color w:val="000000"/>
        </w:rPr>
      </w:pPr>
      <w:r w:rsidRPr="00B464D3">
        <w:rPr>
          <w:b/>
          <w:bCs/>
          <w:color w:val="000000"/>
          <w:lang w:val="en-US"/>
        </w:rPr>
        <w:t>IV</w:t>
      </w:r>
      <w:r w:rsidR="001C73CD" w:rsidRPr="00B464D3">
        <w:rPr>
          <w:b/>
          <w:bCs/>
          <w:color w:val="000000"/>
        </w:rPr>
        <w:t>.</w:t>
      </w:r>
      <w:r w:rsidR="000730C9" w:rsidRPr="00B464D3">
        <w:rPr>
          <w:b/>
          <w:bCs/>
          <w:color w:val="000000"/>
        </w:rPr>
        <w:t>С</w:t>
      </w:r>
      <w:r w:rsidR="00991407">
        <w:rPr>
          <w:b/>
          <w:bCs/>
          <w:color w:val="000000"/>
        </w:rPr>
        <w:t>труктура и оснащение</w:t>
      </w:r>
    </w:p>
    <w:p w14:paraId="1454ACBE" w14:textId="6802CB46" w:rsidR="005C34BF" w:rsidRPr="00A9598F" w:rsidRDefault="00EF0A69" w:rsidP="004C5FF5">
      <w:pPr>
        <w:pStyle w:val="3"/>
        <w:shd w:val="clear" w:color="auto" w:fill="auto"/>
        <w:tabs>
          <w:tab w:val="left" w:pos="1134"/>
          <w:tab w:val="left" w:pos="1316"/>
        </w:tabs>
        <w:spacing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34BF">
        <w:rPr>
          <w:sz w:val="24"/>
          <w:szCs w:val="24"/>
        </w:rPr>
        <w:t xml:space="preserve">4.1. </w:t>
      </w:r>
      <w:r w:rsidR="005C34BF" w:rsidRPr="00A9598F">
        <w:rPr>
          <w:sz w:val="24"/>
          <w:szCs w:val="24"/>
        </w:rPr>
        <w:t>Структуру отделения утверждает директор учреждения в соответствии с действующими штатным</w:t>
      </w:r>
      <w:r w:rsidR="005C34BF">
        <w:rPr>
          <w:sz w:val="24"/>
          <w:szCs w:val="24"/>
        </w:rPr>
        <w:t>и нормативами</w:t>
      </w:r>
      <w:r w:rsidR="005C34BF" w:rsidRPr="00A9598F">
        <w:rPr>
          <w:sz w:val="24"/>
          <w:szCs w:val="24"/>
        </w:rPr>
        <w:t>.</w:t>
      </w:r>
    </w:p>
    <w:p w14:paraId="0A2F8A92" w14:textId="4D69576C" w:rsidR="000730C9" w:rsidRPr="00B464D3" w:rsidRDefault="00EF0A69" w:rsidP="004C5FF5">
      <w:pPr>
        <w:shd w:val="clear" w:color="auto" w:fill="FFFFFF"/>
        <w:ind w:left="-28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727504" w:rsidRPr="00B464D3">
        <w:rPr>
          <w:bCs/>
          <w:color w:val="000000"/>
        </w:rPr>
        <w:t>4.</w:t>
      </w:r>
      <w:r w:rsidRPr="00B464D3">
        <w:rPr>
          <w:bCs/>
          <w:color w:val="000000"/>
        </w:rPr>
        <w:t>2. Руководство</w:t>
      </w:r>
      <w:r w:rsidR="000730C9" w:rsidRPr="00B464D3">
        <w:rPr>
          <w:bCs/>
          <w:color w:val="000000"/>
        </w:rPr>
        <w:t xml:space="preserve"> отделением </w:t>
      </w:r>
      <w:r>
        <w:rPr>
          <w:bCs/>
          <w:color w:val="000000"/>
        </w:rPr>
        <w:t xml:space="preserve">социальной помощи </w:t>
      </w:r>
      <w:r w:rsidR="000730C9" w:rsidRPr="00B464D3">
        <w:rPr>
          <w:bCs/>
          <w:color w:val="000000"/>
        </w:rPr>
        <w:t>осуществляет за</w:t>
      </w:r>
      <w:r>
        <w:rPr>
          <w:bCs/>
          <w:color w:val="000000"/>
        </w:rPr>
        <w:t>меститель директора.</w:t>
      </w:r>
    </w:p>
    <w:p w14:paraId="5CE3AC40" w14:textId="26663846" w:rsidR="000730C9" w:rsidRPr="00B464D3" w:rsidRDefault="00EF0A69" w:rsidP="004C5FF5">
      <w:pPr>
        <w:shd w:val="clear" w:color="auto" w:fill="FFFFFF"/>
        <w:ind w:left="-284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727504" w:rsidRPr="00B464D3">
        <w:rPr>
          <w:bCs/>
          <w:color w:val="000000"/>
        </w:rPr>
        <w:t>4</w:t>
      </w:r>
      <w:r w:rsidR="000730C9" w:rsidRPr="00B464D3">
        <w:rPr>
          <w:bCs/>
          <w:color w:val="000000"/>
        </w:rPr>
        <w:t>.3.</w:t>
      </w:r>
      <w:r w:rsidR="00727504" w:rsidRPr="00B464D3">
        <w:rPr>
          <w:bCs/>
          <w:color w:val="000000"/>
        </w:rPr>
        <w:t xml:space="preserve"> </w:t>
      </w:r>
      <w:r w:rsidR="000730C9" w:rsidRPr="00B464D3">
        <w:rPr>
          <w:bCs/>
          <w:color w:val="000000"/>
        </w:rPr>
        <w:t>В состав отделения входят</w:t>
      </w:r>
      <w:r w:rsidR="008B38A3" w:rsidRPr="00B464D3">
        <w:rPr>
          <w:color w:val="000000"/>
        </w:rPr>
        <w:t>:</w:t>
      </w:r>
    </w:p>
    <w:p w14:paraId="7B89030B" w14:textId="302C6614" w:rsidR="00EF0A69" w:rsidRDefault="00EF0A69" w:rsidP="004C5FF5">
      <w:pPr>
        <w:pStyle w:val="a3"/>
        <w:numPr>
          <w:ilvl w:val="0"/>
          <w:numId w:val="20"/>
        </w:numPr>
        <w:shd w:val="clear" w:color="auto" w:fill="FFFFFF"/>
        <w:ind w:left="-284" w:firstLine="0"/>
        <w:jc w:val="both"/>
        <w:rPr>
          <w:bCs/>
          <w:color w:val="000000"/>
        </w:rPr>
      </w:pPr>
      <w:r>
        <w:rPr>
          <w:bCs/>
          <w:color w:val="000000"/>
        </w:rPr>
        <w:t>заместитель директора;</w:t>
      </w:r>
    </w:p>
    <w:p w14:paraId="2553E958" w14:textId="7B4D29D8" w:rsidR="000730C9" w:rsidRDefault="000730C9" w:rsidP="004C5FF5">
      <w:pPr>
        <w:pStyle w:val="a3"/>
        <w:numPr>
          <w:ilvl w:val="0"/>
          <w:numId w:val="20"/>
        </w:numPr>
        <w:shd w:val="clear" w:color="auto" w:fill="FFFFFF"/>
        <w:ind w:left="-284" w:firstLine="0"/>
        <w:jc w:val="both"/>
        <w:rPr>
          <w:bCs/>
          <w:color w:val="000000"/>
        </w:rPr>
      </w:pPr>
      <w:r w:rsidRPr="00EF0A69">
        <w:rPr>
          <w:bCs/>
          <w:color w:val="000000"/>
        </w:rPr>
        <w:t>заведующий отделением</w:t>
      </w:r>
      <w:r w:rsidR="008B38A3" w:rsidRPr="00EF0A69">
        <w:rPr>
          <w:bCs/>
          <w:color w:val="000000"/>
        </w:rPr>
        <w:t>;</w:t>
      </w:r>
    </w:p>
    <w:p w14:paraId="1F2BA37F" w14:textId="5CD5E454" w:rsidR="000730C9" w:rsidRPr="00EF0A69" w:rsidRDefault="000730C9" w:rsidP="004C5FF5">
      <w:pPr>
        <w:pStyle w:val="a3"/>
        <w:numPr>
          <w:ilvl w:val="0"/>
          <w:numId w:val="20"/>
        </w:numPr>
        <w:shd w:val="clear" w:color="auto" w:fill="FFFFFF"/>
        <w:ind w:left="-284" w:firstLine="0"/>
        <w:jc w:val="both"/>
        <w:rPr>
          <w:bCs/>
          <w:color w:val="000000"/>
        </w:rPr>
      </w:pPr>
      <w:r w:rsidRPr="00EF0A69">
        <w:rPr>
          <w:bCs/>
          <w:color w:val="000000"/>
        </w:rPr>
        <w:t>воспитатель</w:t>
      </w:r>
      <w:r w:rsidR="008B38A3" w:rsidRPr="00B464D3">
        <w:t>;</w:t>
      </w:r>
    </w:p>
    <w:p w14:paraId="682C0066" w14:textId="27589270" w:rsidR="000730C9" w:rsidRPr="00EF0A69" w:rsidRDefault="000730C9" w:rsidP="004C5FF5">
      <w:pPr>
        <w:pStyle w:val="a3"/>
        <w:numPr>
          <w:ilvl w:val="0"/>
          <w:numId w:val="20"/>
        </w:numPr>
        <w:shd w:val="clear" w:color="auto" w:fill="FFFFFF"/>
        <w:ind w:left="-284" w:firstLine="0"/>
        <w:jc w:val="both"/>
        <w:rPr>
          <w:bCs/>
          <w:color w:val="000000"/>
        </w:rPr>
      </w:pPr>
      <w:r w:rsidRPr="00EF0A69">
        <w:rPr>
          <w:bCs/>
          <w:color w:val="000000"/>
        </w:rPr>
        <w:t>помощник воспитателя</w:t>
      </w:r>
      <w:r w:rsidR="008B38A3" w:rsidRPr="00B464D3">
        <w:t>;</w:t>
      </w:r>
    </w:p>
    <w:p w14:paraId="7B182AE8" w14:textId="5E557AF5" w:rsidR="000730C9" w:rsidRPr="00EF0A69" w:rsidRDefault="000730C9" w:rsidP="004C5FF5">
      <w:pPr>
        <w:pStyle w:val="a3"/>
        <w:numPr>
          <w:ilvl w:val="0"/>
          <w:numId w:val="20"/>
        </w:numPr>
        <w:shd w:val="clear" w:color="auto" w:fill="FFFFFF"/>
        <w:ind w:left="-284" w:firstLine="0"/>
        <w:jc w:val="both"/>
        <w:rPr>
          <w:bCs/>
          <w:color w:val="000000"/>
        </w:rPr>
      </w:pPr>
      <w:r w:rsidRPr="00EF0A69">
        <w:rPr>
          <w:bCs/>
          <w:color w:val="000000"/>
        </w:rPr>
        <w:lastRenderedPageBreak/>
        <w:t>сестра – хозяйка</w:t>
      </w:r>
      <w:r w:rsidR="008B38A3" w:rsidRPr="00B464D3">
        <w:t>;</w:t>
      </w:r>
    </w:p>
    <w:p w14:paraId="503E5DD7" w14:textId="024CC4B8" w:rsidR="007B1A62" w:rsidRPr="00810A61" w:rsidRDefault="000730C9" w:rsidP="004C5FF5">
      <w:pPr>
        <w:pStyle w:val="a3"/>
        <w:numPr>
          <w:ilvl w:val="0"/>
          <w:numId w:val="20"/>
        </w:numPr>
        <w:shd w:val="clear" w:color="auto" w:fill="FFFFFF"/>
        <w:ind w:left="-284" w:firstLine="0"/>
        <w:jc w:val="both"/>
        <w:rPr>
          <w:bCs/>
          <w:color w:val="000000"/>
        </w:rPr>
      </w:pPr>
      <w:r w:rsidRPr="00EF0A69">
        <w:rPr>
          <w:bCs/>
          <w:color w:val="000000"/>
        </w:rPr>
        <w:t>дежурный по режиму</w:t>
      </w:r>
      <w:r w:rsidR="00EF0A69">
        <w:rPr>
          <w:bCs/>
          <w:color w:val="000000"/>
        </w:rPr>
        <w:t>.</w:t>
      </w:r>
    </w:p>
    <w:p w14:paraId="1732BDC7" w14:textId="3AB83A9A" w:rsidR="007B1A62" w:rsidRPr="00151537" w:rsidRDefault="00753711" w:rsidP="004C5FF5">
      <w:pPr>
        <w:pStyle w:val="3"/>
        <w:shd w:val="clear" w:color="auto" w:fill="auto"/>
        <w:tabs>
          <w:tab w:val="left" w:pos="859"/>
          <w:tab w:val="left" w:pos="1134"/>
        </w:tabs>
        <w:spacing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0A61">
        <w:rPr>
          <w:sz w:val="24"/>
          <w:szCs w:val="24"/>
        </w:rPr>
        <w:t xml:space="preserve"> 4</w:t>
      </w:r>
      <w:r w:rsidR="007B1A62">
        <w:rPr>
          <w:sz w:val="24"/>
          <w:szCs w:val="24"/>
        </w:rPr>
        <w:t xml:space="preserve">.4. </w:t>
      </w:r>
      <w:r w:rsidR="007B1A62" w:rsidRPr="00151537">
        <w:rPr>
          <w:sz w:val="24"/>
          <w:szCs w:val="24"/>
        </w:rPr>
        <w:t>Оснащение отделения включает в себя специализированное и другое оборудование, необходимое для проведения социально</w:t>
      </w:r>
      <w:r>
        <w:rPr>
          <w:sz w:val="24"/>
          <w:szCs w:val="24"/>
        </w:rPr>
        <w:t>-бытовой, социально-</w:t>
      </w:r>
      <w:r w:rsidR="007B1A62" w:rsidRPr="00151537">
        <w:rPr>
          <w:sz w:val="24"/>
          <w:szCs w:val="24"/>
        </w:rPr>
        <w:t>педагогической и соци</w:t>
      </w:r>
      <w:r w:rsidR="00ED4278">
        <w:rPr>
          <w:sz w:val="24"/>
          <w:szCs w:val="24"/>
        </w:rPr>
        <w:t>ально-трудовой и соци</w:t>
      </w:r>
      <w:r w:rsidR="007B1A62" w:rsidRPr="00151537">
        <w:rPr>
          <w:sz w:val="24"/>
          <w:szCs w:val="24"/>
        </w:rPr>
        <w:t>окультурной реабилитации</w:t>
      </w:r>
      <w:r w:rsidR="007B1A62">
        <w:rPr>
          <w:sz w:val="24"/>
          <w:szCs w:val="24"/>
        </w:rPr>
        <w:t>; о</w:t>
      </w:r>
      <w:r w:rsidR="007B1A62" w:rsidRPr="00151537">
        <w:rPr>
          <w:sz w:val="24"/>
          <w:szCs w:val="24"/>
        </w:rPr>
        <w:t xml:space="preserve">снащение твердым и мягким инвентарем, хозяйственным имуществом, обеспечение сотрудников спецодеждой производится с действующими нормативами и штатами Учреждения. </w:t>
      </w:r>
    </w:p>
    <w:p w14:paraId="10A727A7" w14:textId="48ACEA5B" w:rsidR="007B1A62" w:rsidRPr="00151537" w:rsidRDefault="007B1A62" w:rsidP="004C5FF5">
      <w:pPr>
        <w:tabs>
          <w:tab w:val="left" w:pos="1134"/>
        </w:tabs>
        <w:ind w:left="-284" w:firstLine="709"/>
        <w:jc w:val="both"/>
      </w:pPr>
      <w:r w:rsidRPr="00151537">
        <w:t xml:space="preserve"> </w:t>
      </w:r>
      <w:r w:rsidR="00810A61">
        <w:t>4</w:t>
      </w:r>
      <w:r w:rsidRPr="00151537">
        <w:t>.</w:t>
      </w:r>
      <w:r>
        <w:t>5</w:t>
      </w:r>
      <w:r w:rsidRPr="00151537">
        <w:t>. В своей работе отделение тесно взаимодействует с другими подразделениями Учреждения.</w:t>
      </w:r>
    </w:p>
    <w:p w14:paraId="77A8F985" w14:textId="0B85812A" w:rsidR="007B1A62" w:rsidRPr="00151537" w:rsidRDefault="007B1A62" w:rsidP="004C5FF5">
      <w:pPr>
        <w:tabs>
          <w:tab w:val="left" w:pos="1134"/>
        </w:tabs>
        <w:ind w:left="-284" w:firstLine="709"/>
        <w:jc w:val="both"/>
      </w:pPr>
      <w:r w:rsidRPr="00151537">
        <w:t xml:space="preserve"> </w:t>
      </w:r>
      <w:r w:rsidR="00810A61">
        <w:t>4</w:t>
      </w:r>
      <w:r w:rsidRPr="00151537">
        <w:t>.</w:t>
      </w:r>
      <w:r>
        <w:t>6</w:t>
      </w:r>
      <w:r w:rsidRPr="00151537">
        <w:t xml:space="preserve">. Взаимоотношения отделения с другими структурными подразделениями </w:t>
      </w:r>
      <w:r w:rsidR="00DA1EA7">
        <w:t>У</w:t>
      </w:r>
      <w:r w:rsidRPr="00151537">
        <w:t>чреждения.</w:t>
      </w:r>
    </w:p>
    <w:p w14:paraId="28796AF0" w14:textId="2240DDE1" w:rsidR="007B1A62" w:rsidRDefault="00DA1EA7" w:rsidP="004C5FF5">
      <w:pPr>
        <w:tabs>
          <w:tab w:val="left" w:pos="1134"/>
        </w:tabs>
        <w:ind w:left="-284" w:firstLine="709"/>
        <w:jc w:val="both"/>
      </w:pPr>
      <w:r>
        <w:t>4</w:t>
      </w:r>
      <w:r w:rsidR="007B1A62" w:rsidRPr="00151537">
        <w:t>.</w:t>
      </w:r>
      <w:r w:rsidR="007B1A62">
        <w:t>6</w:t>
      </w:r>
      <w:r w:rsidR="007B1A62" w:rsidRPr="00151537">
        <w:t xml:space="preserve">.1. </w:t>
      </w:r>
      <w:proofErr w:type="gramStart"/>
      <w:r w:rsidR="007B1A62">
        <w:t>С</w:t>
      </w:r>
      <w:r w:rsidR="007B1A62" w:rsidRPr="00151537">
        <w:t>о структурным подразделением «Административно – управленческий  персонал» - в части приема, перевода и увольнения сотрудников отделения, согласования приказов по личному составу, локальных нормативных документов, составления и исполнения графиков отпусков, составления и исполнения годовой сметы,   отчетно-учетной документации</w:t>
      </w:r>
      <w:r w:rsidR="007B1A62">
        <w:t>, инвентаризации и движения товарно-материальных ценностей (ТМЦ), списания ТМЦ, мониторинга работы персонала отделения, подготовки первичной документации по начислению заработной платы.</w:t>
      </w:r>
      <w:proofErr w:type="gramEnd"/>
    </w:p>
    <w:p w14:paraId="55084A55" w14:textId="22A10EC9" w:rsidR="007B1A62" w:rsidRDefault="007B1A62" w:rsidP="004C5FF5">
      <w:pPr>
        <w:tabs>
          <w:tab w:val="left" w:pos="1134"/>
        </w:tabs>
        <w:ind w:left="-284" w:firstLine="169"/>
        <w:jc w:val="both"/>
      </w:pPr>
      <w:r>
        <w:t xml:space="preserve">         </w:t>
      </w:r>
      <w:r w:rsidR="00DA1EA7">
        <w:t>4</w:t>
      </w:r>
      <w:r>
        <w:t xml:space="preserve">.6.2.  С пищеблоком – с целью </w:t>
      </w:r>
      <w:proofErr w:type="gramStart"/>
      <w:r>
        <w:t>контроля за</w:t>
      </w:r>
      <w:proofErr w:type="gramEnd"/>
      <w:r>
        <w:t xml:space="preserve"> организацией рационального    питания </w:t>
      </w:r>
      <w:r w:rsidR="00810A61">
        <w:t>ПСУ</w:t>
      </w:r>
      <w:r>
        <w:t xml:space="preserve">, санитарно-эпидемиологическим режимом пищеблока. </w:t>
      </w:r>
    </w:p>
    <w:p w14:paraId="3A189438" w14:textId="2CA778AE" w:rsidR="007B1A62" w:rsidRPr="00151537" w:rsidRDefault="007B1A62" w:rsidP="004C5FF5">
      <w:pPr>
        <w:tabs>
          <w:tab w:val="left" w:pos="1134"/>
        </w:tabs>
        <w:ind w:left="-284" w:firstLine="169"/>
        <w:jc w:val="both"/>
      </w:pPr>
      <w:r>
        <w:t xml:space="preserve">         </w:t>
      </w:r>
      <w:r w:rsidR="00DA1EA7">
        <w:t>4</w:t>
      </w:r>
      <w:r w:rsidR="00ED4278">
        <w:t>.</w:t>
      </w:r>
      <w:r>
        <w:t xml:space="preserve">6.3. С </w:t>
      </w:r>
      <w:r w:rsidRPr="00151537">
        <w:t xml:space="preserve">хозяйственным отделом по вопросам предоставления транспорта для доставки </w:t>
      </w:r>
      <w:r w:rsidR="00753711">
        <w:t>ПСУ</w:t>
      </w:r>
      <w:r w:rsidRPr="00151537">
        <w:t xml:space="preserve"> в образовательные организации и учреждения культуры, посещение</w:t>
      </w:r>
      <w:r>
        <w:t xml:space="preserve"> </w:t>
      </w:r>
      <w:r w:rsidRPr="00151537">
        <w:t>экскурси</w:t>
      </w:r>
      <w:r>
        <w:t>й</w:t>
      </w:r>
      <w:r w:rsidRPr="00151537">
        <w:t>.</w:t>
      </w:r>
    </w:p>
    <w:p w14:paraId="5BFAED0D" w14:textId="03F10AD2" w:rsidR="007B1A62" w:rsidRDefault="007B1A62" w:rsidP="004C5FF5">
      <w:pPr>
        <w:tabs>
          <w:tab w:val="left" w:pos="1134"/>
        </w:tabs>
        <w:ind w:left="-284" w:firstLine="169"/>
        <w:jc w:val="both"/>
      </w:pPr>
      <w:r w:rsidRPr="00151537">
        <w:t xml:space="preserve">         </w:t>
      </w:r>
      <w:r w:rsidR="00DA1EA7">
        <w:t>4</w:t>
      </w:r>
      <w:r w:rsidRPr="00151537">
        <w:t>.</w:t>
      </w:r>
      <w:r>
        <w:t>6</w:t>
      </w:r>
      <w:r w:rsidRPr="00151537">
        <w:t>.4. С отделением социально</w:t>
      </w:r>
      <w:r w:rsidR="00810A61">
        <w:t>-педагогической реабилитации</w:t>
      </w:r>
      <w:r w:rsidR="0007163F">
        <w:t xml:space="preserve"> </w:t>
      </w:r>
      <w:r>
        <w:t xml:space="preserve">- </w:t>
      </w:r>
      <w:r w:rsidRPr="00151537">
        <w:t xml:space="preserve">с целью проведения реабилитационных мероприятий социального характера в соответствии с индивидуальными программами реабилитации или абилитации, обеспечения </w:t>
      </w:r>
      <w:r w:rsidR="00810A61">
        <w:t>ПСУ</w:t>
      </w:r>
      <w:r w:rsidRPr="00151537">
        <w:t xml:space="preserve"> техническими средствами ухода и реабилитации.</w:t>
      </w:r>
    </w:p>
    <w:p w14:paraId="4464FB37" w14:textId="1E9C4EEE" w:rsidR="007B1A62" w:rsidRDefault="007B1A62" w:rsidP="004C5FF5">
      <w:pPr>
        <w:tabs>
          <w:tab w:val="left" w:pos="1134"/>
        </w:tabs>
        <w:ind w:left="-284" w:firstLine="169"/>
        <w:jc w:val="both"/>
      </w:pPr>
      <w:r>
        <w:t xml:space="preserve">         </w:t>
      </w:r>
      <w:r w:rsidR="00DA1EA7">
        <w:t>4</w:t>
      </w:r>
      <w:r w:rsidRPr="00151537">
        <w:t>.</w:t>
      </w:r>
      <w:r>
        <w:t>6</w:t>
      </w:r>
      <w:r w:rsidRPr="00151537">
        <w:t>.5. С медицинским отделением</w:t>
      </w:r>
      <w:r>
        <w:t xml:space="preserve"> - </w:t>
      </w:r>
      <w:r w:rsidRPr="00151537">
        <w:t>с целью оказания комплекса социально-медицинских услуг</w:t>
      </w:r>
      <w:r>
        <w:t>, о</w:t>
      </w:r>
      <w:r w:rsidRPr="00151537">
        <w:t>рганизация и проведение квалифицированной неотложной, экстренной, плановой и консультативной медицинской помощи.</w:t>
      </w:r>
    </w:p>
    <w:p w14:paraId="7106519B" w14:textId="52663B8F" w:rsidR="007B1A62" w:rsidRPr="00A9598F" w:rsidRDefault="007B1A62" w:rsidP="004C5FF5">
      <w:pPr>
        <w:pStyle w:val="3"/>
        <w:shd w:val="clear" w:color="auto" w:fill="auto"/>
        <w:tabs>
          <w:tab w:val="left" w:pos="1134"/>
          <w:tab w:val="left" w:pos="1167"/>
        </w:tabs>
        <w:spacing w:line="240" w:lineRule="auto"/>
        <w:ind w:left="-284" w:firstLine="1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1EA7">
        <w:rPr>
          <w:sz w:val="24"/>
          <w:szCs w:val="24"/>
        </w:rPr>
        <w:t>4</w:t>
      </w:r>
      <w:r>
        <w:rPr>
          <w:sz w:val="24"/>
          <w:szCs w:val="24"/>
        </w:rPr>
        <w:t xml:space="preserve">.7. </w:t>
      </w:r>
      <w:proofErr w:type="gramStart"/>
      <w:r w:rsidRPr="00A9598F">
        <w:rPr>
          <w:sz w:val="24"/>
          <w:szCs w:val="24"/>
        </w:rPr>
        <w:t>Контроль за</w:t>
      </w:r>
      <w:proofErr w:type="gramEnd"/>
      <w:r w:rsidRPr="00A9598F">
        <w:rPr>
          <w:sz w:val="24"/>
          <w:szCs w:val="24"/>
        </w:rPr>
        <w:t xml:space="preserve"> деятельностью отделения осуществляется руководством Учреждения, а также Министерством социальной политики Красноярского края, Министерством </w:t>
      </w:r>
      <w:r>
        <w:rPr>
          <w:sz w:val="24"/>
          <w:szCs w:val="24"/>
        </w:rPr>
        <w:t>образования Красноярского края</w:t>
      </w:r>
      <w:r w:rsidRPr="00A9598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9598F">
        <w:rPr>
          <w:sz w:val="24"/>
          <w:szCs w:val="24"/>
        </w:rPr>
        <w:t xml:space="preserve"> пределах их компетенции.</w:t>
      </w:r>
    </w:p>
    <w:p w14:paraId="1A75A557" w14:textId="77777777" w:rsidR="007B1A62" w:rsidRDefault="007B1A62" w:rsidP="004C5FF5">
      <w:pPr>
        <w:pStyle w:val="24"/>
        <w:keepNext/>
        <w:keepLines/>
        <w:shd w:val="clear" w:color="auto" w:fill="auto"/>
        <w:spacing w:before="0" w:after="0" w:line="240" w:lineRule="auto"/>
        <w:ind w:left="-284" w:firstLine="709"/>
        <w:jc w:val="center"/>
        <w:rPr>
          <w:b/>
          <w:sz w:val="24"/>
          <w:szCs w:val="24"/>
        </w:rPr>
      </w:pPr>
    </w:p>
    <w:p w14:paraId="2E54C22A" w14:textId="4D052A80" w:rsidR="007B1A62" w:rsidRPr="00810A61" w:rsidRDefault="007B1A62" w:rsidP="004C5FF5">
      <w:pPr>
        <w:pStyle w:val="24"/>
        <w:keepNext/>
        <w:keepLines/>
        <w:shd w:val="clear" w:color="auto" w:fill="auto"/>
        <w:spacing w:before="0"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61">
        <w:rPr>
          <w:rFonts w:ascii="Times New Roman" w:hAnsi="Times New Roman" w:cs="Times New Roman"/>
          <w:b/>
          <w:sz w:val="24"/>
          <w:szCs w:val="24"/>
        </w:rPr>
        <w:t>V.  Ответственность</w:t>
      </w:r>
    </w:p>
    <w:p w14:paraId="04A98AA5" w14:textId="26B13910" w:rsidR="007B1A62" w:rsidRPr="004D7362" w:rsidRDefault="007B1A62" w:rsidP="004C5FF5">
      <w:pPr>
        <w:ind w:left="-284"/>
        <w:jc w:val="both"/>
      </w:pPr>
      <w:r w:rsidRPr="00810A61">
        <w:t xml:space="preserve">             </w:t>
      </w:r>
      <w:r w:rsidR="00DA1EA7">
        <w:t>5</w:t>
      </w:r>
      <w:r w:rsidRPr="00810A61">
        <w:t>.1. В установленном законодательством РФ порядке</w:t>
      </w:r>
      <w:r w:rsidRPr="004D7362">
        <w:t xml:space="preserve"> </w:t>
      </w:r>
      <w:r w:rsidR="00ED4278">
        <w:t>работники</w:t>
      </w:r>
      <w:r w:rsidRPr="004D7362">
        <w:t xml:space="preserve"> отделения несут ответственность </w:t>
      </w:r>
      <w:proofErr w:type="gramStart"/>
      <w:r w:rsidRPr="004D7362">
        <w:t>за</w:t>
      </w:r>
      <w:proofErr w:type="gramEnd"/>
      <w:r w:rsidRPr="004D7362">
        <w:t>:</w:t>
      </w:r>
    </w:p>
    <w:p w14:paraId="7738970F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t>исполнение Устава и Правил внутреннего трудового распорядка Учреждения и иных локальных нормативных актов, должностных обязанностей;</w:t>
      </w:r>
    </w:p>
    <w:p w14:paraId="5108005A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t>жизнь и здоровье</w:t>
      </w:r>
      <w:r>
        <w:t xml:space="preserve"> ПСУ</w:t>
      </w:r>
      <w:r w:rsidRPr="004D7362">
        <w:t xml:space="preserve"> во время пребывания в отделении и на мероприятиях;</w:t>
      </w:r>
    </w:p>
    <w:p w14:paraId="3B0257BC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t xml:space="preserve">необоснованное вынесение заключения по обследованию </w:t>
      </w:r>
      <w:r>
        <w:t>ПСУ</w:t>
      </w:r>
      <w:r w:rsidRPr="004D7362">
        <w:t xml:space="preserve"> в рамках своей компетенции, повлекшее за собой ухудшение физического или психического здоровья последнего;</w:t>
      </w:r>
    </w:p>
    <w:p w14:paraId="63EC955F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t xml:space="preserve"> соблюдение прав и свобод личности </w:t>
      </w:r>
      <w:r>
        <w:t>ПСУ</w:t>
      </w:r>
      <w:r w:rsidRPr="004D7362">
        <w:t>;</w:t>
      </w:r>
    </w:p>
    <w:p w14:paraId="15BB8974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t>соблюдение трудовой дисциплины, правил производственной санитарии и противопожарной безопасности;</w:t>
      </w:r>
    </w:p>
    <w:p w14:paraId="5694DC57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t>сохранность рабочего места;</w:t>
      </w:r>
    </w:p>
    <w:p w14:paraId="50505C6A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t xml:space="preserve">создание целостной комплексной системы, обеспечивающей оптимальные условия социальной реабилитации </w:t>
      </w:r>
      <w:r>
        <w:t>ПСУ</w:t>
      </w:r>
      <w:r w:rsidRPr="004D7362">
        <w:t xml:space="preserve"> в соответствии с их возрастными и индивидуальными особенностями, уровнем актуального развития, состояния соматического и нервно-психического здоровья;</w:t>
      </w:r>
    </w:p>
    <w:p w14:paraId="35F6255A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t xml:space="preserve">определение оптимальных и приоритетных путей оказания помощи </w:t>
      </w:r>
      <w:r>
        <w:t>ПСУ</w:t>
      </w:r>
      <w:r w:rsidRPr="004D7362">
        <w:t xml:space="preserve"> для обеспечения эффективности реабилитационного процесса;</w:t>
      </w:r>
    </w:p>
    <w:p w14:paraId="3F03B52D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t>определение ведущих специалистов, для наиболее эффективного процесса реабилитации;</w:t>
      </w:r>
    </w:p>
    <w:p w14:paraId="0C4A6421" w14:textId="77777777" w:rsidR="007B1A62" w:rsidRPr="004D7362" w:rsidRDefault="007B1A62" w:rsidP="004C5FF5">
      <w:pPr>
        <w:numPr>
          <w:ilvl w:val="0"/>
          <w:numId w:val="15"/>
        </w:numPr>
        <w:ind w:left="-284" w:firstLine="0"/>
        <w:jc w:val="both"/>
      </w:pPr>
      <w:r w:rsidRPr="004D7362">
        <w:lastRenderedPageBreak/>
        <w:t>осуществление координации выполнения индивидуальных программ и контроля эффективности проводимых мероприятий, проведение мониторинга результатов реализации программы и достижения планируемых результатов, внесение необходимых корректив.</w:t>
      </w:r>
    </w:p>
    <w:p w14:paraId="1CF0053B" w14:textId="77777777" w:rsidR="007B1A62" w:rsidRDefault="007B1A62" w:rsidP="004C5FF5">
      <w:pPr>
        <w:numPr>
          <w:ilvl w:val="1"/>
          <w:numId w:val="22"/>
        </w:numPr>
        <w:tabs>
          <w:tab w:val="clear" w:pos="1740"/>
        </w:tabs>
        <w:ind w:left="-284" w:firstLine="900"/>
        <w:jc w:val="both"/>
      </w:pPr>
      <w:r>
        <w:t>Всю полноту ответственности за качество и своевременность выполнения возложенных настоящим Положением на отделение задач и функций несет заместитель директора в соответствии с законодательством РФ и должностными инструкциями.</w:t>
      </w:r>
    </w:p>
    <w:p w14:paraId="3F056799" w14:textId="77777777" w:rsidR="007B1A62" w:rsidRDefault="007B1A62" w:rsidP="004C5FF5">
      <w:pPr>
        <w:numPr>
          <w:ilvl w:val="1"/>
          <w:numId w:val="22"/>
        </w:numPr>
        <w:tabs>
          <w:tab w:val="clear" w:pos="1740"/>
          <w:tab w:val="num" w:pos="540"/>
        </w:tabs>
        <w:ind w:left="-284" w:firstLine="900"/>
        <w:jc w:val="both"/>
      </w:pPr>
      <w:r>
        <w:t>Степень ответственности других работников устанавливается должностными инструкциями.</w:t>
      </w:r>
    </w:p>
    <w:p w14:paraId="4D643724" w14:textId="468250EA" w:rsidR="007B1A62" w:rsidRDefault="007B1A62" w:rsidP="004C5FF5">
      <w:pPr>
        <w:numPr>
          <w:ilvl w:val="1"/>
          <w:numId w:val="22"/>
        </w:numPr>
        <w:tabs>
          <w:tab w:val="clear" w:pos="1740"/>
          <w:tab w:val="num" w:pos="540"/>
        </w:tabs>
        <w:ind w:left="-284" w:firstLine="900"/>
        <w:jc w:val="both"/>
      </w:pPr>
      <w:proofErr w:type="gramStart"/>
      <w:r>
        <w:t>Заместитель директора</w:t>
      </w:r>
      <w:r w:rsidR="00571740">
        <w:t xml:space="preserve">, заведующий </w:t>
      </w:r>
      <w:r w:rsidR="00D36BD7">
        <w:t>отделением и</w:t>
      </w:r>
      <w:r>
        <w:t xml:space="preserve"> другие сотрудники отделения несут</w:t>
      </w:r>
      <w:proofErr w:type="gramEnd"/>
      <w:r>
        <w:t xml:space="preserve"> персональную ответственность за правильность оформляемых ими документов и их соответствие законодательству РФ.</w:t>
      </w:r>
    </w:p>
    <w:p w14:paraId="18A442C3" w14:textId="77777777" w:rsidR="007B1A62" w:rsidRPr="00D77013" w:rsidRDefault="007B1A62" w:rsidP="004C5FF5">
      <w:pPr>
        <w:pStyle w:val="3"/>
        <w:shd w:val="clear" w:color="auto" w:fill="auto"/>
        <w:tabs>
          <w:tab w:val="left" w:pos="994"/>
          <w:tab w:val="left" w:pos="1134"/>
        </w:tabs>
        <w:spacing w:line="240" w:lineRule="auto"/>
        <w:ind w:left="-284" w:firstLine="709"/>
        <w:jc w:val="both"/>
        <w:rPr>
          <w:sz w:val="24"/>
          <w:szCs w:val="24"/>
        </w:rPr>
      </w:pPr>
    </w:p>
    <w:p w14:paraId="1AE13A23" w14:textId="4D802383" w:rsidR="007B1A62" w:rsidRDefault="007B1A62" w:rsidP="004C5FF5">
      <w:pPr>
        <w:pStyle w:val="a3"/>
        <w:shd w:val="clear" w:color="auto" w:fill="FFFFFF"/>
        <w:ind w:left="-284"/>
        <w:jc w:val="both"/>
        <w:rPr>
          <w:bCs/>
          <w:color w:val="000000"/>
        </w:rPr>
      </w:pPr>
    </w:p>
    <w:p w14:paraId="47DF276A" w14:textId="56F7EAA5" w:rsidR="007B1A62" w:rsidRDefault="007B1A62" w:rsidP="004C5FF5">
      <w:pPr>
        <w:pStyle w:val="a3"/>
        <w:shd w:val="clear" w:color="auto" w:fill="FFFFFF"/>
        <w:ind w:left="-284"/>
        <w:jc w:val="both"/>
        <w:rPr>
          <w:bCs/>
          <w:color w:val="000000"/>
        </w:rPr>
      </w:pPr>
    </w:p>
    <w:p w14:paraId="7FF18D4F" w14:textId="70C719F0" w:rsidR="007B1A62" w:rsidRDefault="007B1A62" w:rsidP="004C5FF5">
      <w:pPr>
        <w:pStyle w:val="a3"/>
        <w:shd w:val="clear" w:color="auto" w:fill="FFFFFF"/>
        <w:ind w:left="-284"/>
        <w:jc w:val="both"/>
        <w:rPr>
          <w:bCs/>
          <w:color w:val="000000"/>
        </w:rPr>
      </w:pPr>
    </w:p>
    <w:p w14:paraId="213B1156" w14:textId="7214E189" w:rsidR="007B1A62" w:rsidRDefault="007B1A62" w:rsidP="004C5FF5">
      <w:pPr>
        <w:pStyle w:val="a3"/>
        <w:shd w:val="clear" w:color="auto" w:fill="FFFFFF"/>
        <w:ind w:left="-284"/>
        <w:jc w:val="both"/>
        <w:rPr>
          <w:bCs/>
          <w:color w:val="000000"/>
        </w:rPr>
      </w:pPr>
    </w:p>
    <w:p w14:paraId="261D480C" w14:textId="4C61B0D3" w:rsidR="007B1A62" w:rsidRDefault="007B1A62" w:rsidP="007B1A62">
      <w:pPr>
        <w:pStyle w:val="a3"/>
        <w:shd w:val="clear" w:color="auto" w:fill="FFFFFF"/>
        <w:ind w:left="-567"/>
        <w:jc w:val="both"/>
        <w:rPr>
          <w:bCs/>
          <w:color w:val="000000"/>
        </w:rPr>
      </w:pPr>
    </w:p>
    <w:p w14:paraId="5AC97EE5" w14:textId="7F15F4C6" w:rsidR="007B1A62" w:rsidRDefault="007B1A62" w:rsidP="007B1A62">
      <w:pPr>
        <w:pStyle w:val="a3"/>
        <w:shd w:val="clear" w:color="auto" w:fill="FFFFFF"/>
        <w:ind w:left="-567"/>
        <w:jc w:val="both"/>
        <w:rPr>
          <w:bCs/>
          <w:color w:val="000000"/>
        </w:rPr>
      </w:pPr>
    </w:p>
    <w:p w14:paraId="07258844" w14:textId="77777777" w:rsidR="00AA2C6E" w:rsidRPr="00B464D3" w:rsidRDefault="00AA2C6E" w:rsidP="00621720">
      <w:pPr>
        <w:ind w:left="-567" w:firstLine="709"/>
        <w:jc w:val="both"/>
      </w:pPr>
    </w:p>
    <w:p w14:paraId="45E93D7E" w14:textId="77777777" w:rsidR="00CA10BB" w:rsidRPr="00B464D3" w:rsidRDefault="00CA10BB" w:rsidP="00B464D3">
      <w:pPr>
        <w:spacing w:line="360" w:lineRule="auto"/>
        <w:ind w:left="360"/>
        <w:jc w:val="both"/>
      </w:pPr>
    </w:p>
    <w:p w14:paraId="1FE8EBBC" w14:textId="77777777" w:rsidR="00CA10BB" w:rsidRPr="00B464D3" w:rsidRDefault="00CA10BB" w:rsidP="00B464D3">
      <w:pPr>
        <w:spacing w:line="360" w:lineRule="auto"/>
        <w:ind w:left="360"/>
        <w:jc w:val="both"/>
      </w:pPr>
    </w:p>
    <w:sectPr w:rsidR="00CA10BB" w:rsidRPr="00B464D3" w:rsidSect="00EF0A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F8A"/>
    <w:multiLevelType w:val="hybridMultilevel"/>
    <w:tmpl w:val="5270EC44"/>
    <w:lvl w:ilvl="0" w:tplc="3D3A5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5A88C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8CE"/>
    <w:multiLevelType w:val="multilevel"/>
    <w:tmpl w:val="140435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FD3550"/>
    <w:multiLevelType w:val="multilevel"/>
    <w:tmpl w:val="9E127F3A"/>
    <w:lvl w:ilvl="0">
      <w:start w:val="1"/>
      <w:numFmt w:val="decimal"/>
      <w:lvlText w:val="%1"/>
      <w:lvlJc w:val="left"/>
      <w:pPr>
        <w:ind w:left="116" w:hanging="41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16"/>
      </w:pPr>
      <w:rPr>
        <w:spacing w:val="-27"/>
        <w:w w:val="94"/>
        <w:lang w:val="ru-RU" w:eastAsia="ru-RU" w:bidi="ru-RU"/>
      </w:rPr>
    </w:lvl>
    <w:lvl w:ilvl="2">
      <w:numFmt w:val="bullet"/>
      <w:lvlText w:val="-"/>
      <w:lvlJc w:val="left"/>
      <w:pPr>
        <w:ind w:left="520" w:hanging="170"/>
      </w:pPr>
      <w:rPr>
        <w:w w:val="96"/>
        <w:lang w:val="ru-RU" w:eastAsia="ru-RU" w:bidi="ru-RU"/>
      </w:rPr>
    </w:lvl>
    <w:lvl w:ilvl="3">
      <w:numFmt w:val="bullet"/>
      <w:lvlText w:val="•"/>
      <w:lvlJc w:val="left"/>
      <w:pPr>
        <w:ind w:left="2549" w:hanging="17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64" w:hanging="17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79" w:hanging="17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594" w:hanging="17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609" w:hanging="17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24" w:hanging="170"/>
      </w:pPr>
      <w:rPr>
        <w:lang w:val="ru-RU" w:eastAsia="ru-RU" w:bidi="ru-RU"/>
      </w:rPr>
    </w:lvl>
  </w:abstractNum>
  <w:abstractNum w:abstractNumId="3">
    <w:nsid w:val="17C75EDF"/>
    <w:multiLevelType w:val="hybridMultilevel"/>
    <w:tmpl w:val="AA46D192"/>
    <w:lvl w:ilvl="0" w:tplc="2CB46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18ED714A"/>
    <w:multiLevelType w:val="multilevel"/>
    <w:tmpl w:val="D7D24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EE1D1D"/>
    <w:multiLevelType w:val="multilevel"/>
    <w:tmpl w:val="A094DD6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BF7D40"/>
    <w:multiLevelType w:val="hybridMultilevel"/>
    <w:tmpl w:val="04488F94"/>
    <w:lvl w:ilvl="0" w:tplc="A3FC7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3FC74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B652F"/>
    <w:multiLevelType w:val="hybridMultilevel"/>
    <w:tmpl w:val="08DEB204"/>
    <w:lvl w:ilvl="0" w:tplc="2CB4601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8">
    <w:nsid w:val="1E9445AC"/>
    <w:multiLevelType w:val="hybridMultilevel"/>
    <w:tmpl w:val="2432D742"/>
    <w:lvl w:ilvl="0" w:tplc="A3FC74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0B61C7C"/>
    <w:multiLevelType w:val="multilevel"/>
    <w:tmpl w:val="C82615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10">
    <w:nsid w:val="24DE0DA7"/>
    <w:multiLevelType w:val="multilevel"/>
    <w:tmpl w:val="EE1C30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D816C9"/>
    <w:multiLevelType w:val="multilevel"/>
    <w:tmpl w:val="85824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25B9D"/>
    <w:multiLevelType w:val="multilevel"/>
    <w:tmpl w:val="FF8A0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1D57D2"/>
    <w:multiLevelType w:val="multilevel"/>
    <w:tmpl w:val="C5E2EC2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02A92"/>
    <w:multiLevelType w:val="hybridMultilevel"/>
    <w:tmpl w:val="82964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10AB1"/>
    <w:multiLevelType w:val="multilevel"/>
    <w:tmpl w:val="9CCCC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881C50"/>
    <w:multiLevelType w:val="multilevel"/>
    <w:tmpl w:val="B024E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A5181D"/>
    <w:multiLevelType w:val="hybridMultilevel"/>
    <w:tmpl w:val="B0043FF8"/>
    <w:lvl w:ilvl="0" w:tplc="A3FC74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4695075"/>
    <w:multiLevelType w:val="hybridMultilevel"/>
    <w:tmpl w:val="CDD06374"/>
    <w:lvl w:ilvl="0" w:tplc="A3FC74E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5D57659"/>
    <w:multiLevelType w:val="hybridMultilevel"/>
    <w:tmpl w:val="1BC01CEA"/>
    <w:lvl w:ilvl="0" w:tplc="B334473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B2F0448"/>
    <w:multiLevelType w:val="hybridMultilevel"/>
    <w:tmpl w:val="DBB65586"/>
    <w:lvl w:ilvl="0" w:tplc="B33447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D4459D"/>
    <w:multiLevelType w:val="multilevel"/>
    <w:tmpl w:val="C2CE00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20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6"/>
  </w:num>
  <w:num w:numId="19">
    <w:abstractNumId w:val="21"/>
  </w:num>
  <w:num w:numId="20">
    <w:abstractNumId w:val="18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2D"/>
    <w:rsid w:val="0007163F"/>
    <w:rsid w:val="00072851"/>
    <w:rsid w:val="000730C9"/>
    <w:rsid w:val="000744A6"/>
    <w:rsid w:val="000A5567"/>
    <w:rsid w:val="000B4467"/>
    <w:rsid w:val="000F5437"/>
    <w:rsid w:val="00195550"/>
    <w:rsid w:val="001A1403"/>
    <w:rsid w:val="001C73CD"/>
    <w:rsid w:val="0023343E"/>
    <w:rsid w:val="0024753A"/>
    <w:rsid w:val="002B6CF3"/>
    <w:rsid w:val="002C3E1C"/>
    <w:rsid w:val="002F00E4"/>
    <w:rsid w:val="00346554"/>
    <w:rsid w:val="0036402B"/>
    <w:rsid w:val="004251E0"/>
    <w:rsid w:val="004417F9"/>
    <w:rsid w:val="0046336B"/>
    <w:rsid w:val="004C5FF5"/>
    <w:rsid w:val="00571740"/>
    <w:rsid w:val="005C34BF"/>
    <w:rsid w:val="00614CA4"/>
    <w:rsid w:val="00621720"/>
    <w:rsid w:val="00664E05"/>
    <w:rsid w:val="006C66B5"/>
    <w:rsid w:val="007238B3"/>
    <w:rsid w:val="00727504"/>
    <w:rsid w:val="00753711"/>
    <w:rsid w:val="007B1A62"/>
    <w:rsid w:val="007E2AF5"/>
    <w:rsid w:val="00803213"/>
    <w:rsid w:val="00810A61"/>
    <w:rsid w:val="0082027C"/>
    <w:rsid w:val="0085682D"/>
    <w:rsid w:val="008766C9"/>
    <w:rsid w:val="00877F2E"/>
    <w:rsid w:val="008B38A3"/>
    <w:rsid w:val="00903D61"/>
    <w:rsid w:val="00911F4A"/>
    <w:rsid w:val="0094262E"/>
    <w:rsid w:val="00991407"/>
    <w:rsid w:val="0099255B"/>
    <w:rsid w:val="00A6388E"/>
    <w:rsid w:val="00A6390D"/>
    <w:rsid w:val="00AA2C6E"/>
    <w:rsid w:val="00AA4B74"/>
    <w:rsid w:val="00B464D3"/>
    <w:rsid w:val="00BD1929"/>
    <w:rsid w:val="00BE04C2"/>
    <w:rsid w:val="00C124A4"/>
    <w:rsid w:val="00C74A5A"/>
    <w:rsid w:val="00CA10BB"/>
    <w:rsid w:val="00CB4BAD"/>
    <w:rsid w:val="00CD127E"/>
    <w:rsid w:val="00D36BD7"/>
    <w:rsid w:val="00DA1EA7"/>
    <w:rsid w:val="00DC678F"/>
    <w:rsid w:val="00DD581B"/>
    <w:rsid w:val="00DE0A39"/>
    <w:rsid w:val="00DE7B9C"/>
    <w:rsid w:val="00DF7CF1"/>
    <w:rsid w:val="00E07D11"/>
    <w:rsid w:val="00E33A06"/>
    <w:rsid w:val="00ED4278"/>
    <w:rsid w:val="00EF0A69"/>
    <w:rsid w:val="00F045C1"/>
    <w:rsid w:val="00F56142"/>
    <w:rsid w:val="00F74261"/>
    <w:rsid w:val="00F8452E"/>
    <w:rsid w:val="00F926E4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4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74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locked/>
    <w:rsid w:val="004417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4417F9"/>
    <w:pPr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character" w:styleId="a7">
    <w:name w:val="Strong"/>
    <w:basedOn w:val="a0"/>
    <w:qFormat/>
    <w:rsid w:val="0082027C"/>
    <w:rPr>
      <w:b/>
      <w:bCs/>
    </w:rPr>
  </w:style>
  <w:style w:type="character" w:customStyle="1" w:styleId="1">
    <w:name w:val="Заголовок №1_"/>
    <w:link w:val="10"/>
    <w:rsid w:val="00BD1929"/>
    <w:rPr>
      <w:shd w:val="clear" w:color="auto" w:fill="FFFFFF"/>
    </w:rPr>
  </w:style>
  <w:style w:type="character" w:customStyle="1" w:styleId="21">
    <w:name w:val="Основной текст (2)_"/>
    <w:link w:val="22"/>
    <w:rsid w:val="00BD1929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BD1929"/>
    <w:pPr>
      <w:shd w:val="clear" w:color="auto" w:fill="FFFFFF"/>
      <w:spacing w:before="2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BD1929"/>
    <w:pPr>
      <w:shd w:val="clear" w:color="auto" w:fill="FFFFFF"/>
      <w:spacing w:before="240"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BD1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903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3">
    <w:name w:val="Заголовок №2_"/>
    <w:link w:val="24"/>
    <w:locked/>
    <w:rsid w:val="007B1A62"/>
    <w:rPr>
      <w:shd w:val="clear" w:color="auto" w:fill="FFFFFF"/>
    </w:rPr>
  </w:style>
  <w:style w:type="paragraph" w:customStyle="1" w:styleId="24">
    <w:name w:val="Заголовок №2"/>
    <w:basedOn w:val="a"/>
    <w:link w:val="23"/>
    <w:rsid w:val="007B1A62"/>
    <w:pPr>
      <w:shd w:val="clear" w:color="auto" w:fill="FFFFFF"/>
      <w:spacing w:before="300" w:after="300" w:line="240" w:lineRule="atLeast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74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locked/>
    <w:rsid w:val="004417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4417F9"/>
    <w:pPr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character" w:styleId="a7">
    <w:name w:val="Strong"/>
    <w:basedOn w:val="a0"/>
    <w:qFormat/>
    <w:rsid w:val="0082027C"/>
    <w:rPr>
      <w:b/>
      <w:bCs/>
    </w:rPr>
  </w:style>
  <w:style w:type="character" w:customStyle="1" w:styleId="1">
    <w:name w:val="Заголовок №1_"/>
    <w:link w:val="10"/>
    <w:rsid w:val="00BD1929"/>
    <w:rPr>
      <w:shd w:val="clear" w:color="auto" w:fill="FFFFFF"/>
    </w:rPr>
  </w:style>
  <w:style w:type="character" w:customStyle="1" w:styleId="21">
    <w:name w:val="Основной текст (2)_"/>
    <w:link w:val="22"/>
    <w:rsid w:val="00BD1929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BD1929"/>
    <w:pPr>
      <w:shd w:val="clear" w:color="auto" w:fill="FFFFFF"/>
      <w:spacing w:before="2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BD1929"/>
    <w:pPr>
      <w:shd w:val="clear" w:color="auto" w:fill="FFFFFF"/>
      <w:spacing w:before="240"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BD1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903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3">
    <w:name w:val="Заголовок №2_"/>
    <w:link w:val="24"/>
    <w:locked/>
    <w:rsid w:val="007B1A62"/>
    <w:rPr>
      <w:shd w:val="clear" w:color="auto" w:fill="FFFFFF"/>
    </w:rPr>
  </w:style>
  <w:style w:type="paragraph" w:customStyle="1" w:styleId="24">
    <w:name w:val="Заголовок №2"/>
    <w:basedOn w:val="a"/>
    <w:link w:val="23"/>
    <w:rsid w:val="007B1A62"/>
    <w:pPr>
      <w:shd w:val="clear" w:color="auto" w:fill="FFFFFF"/>
      <w:spacing w:before="300" w:after="300" w:line="240" w:lineRule="atLeast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2021-06-03T01:08:00Z</cp:lastPrinted>
  <dcterms:created xsi:type="dcterms:W3CDTF">2020-08-07T00:13:00Z</dcterms:created>
  <dcterms:modified xsi:type="dcterms:W3CDTF">2021-06-22T08:02:00Z</dcterms:modified>
</cp:coreProperties>
</file>